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E5" w:rsidRPr="00DA32B6" w:rsidRDefault="00267CE5" w:rsidP="00267CE5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Приложение 2 к приказу</w:t>
      </w:r>
    </w:p>
    <w:p w:rsidR="00267CE5" w:rsidRPr="00DA32B6" w:rsidRDefault="00267CE5" w:rsidP="00267CE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Управления по делам ЗАГС</w:t>
      </w:r>
    </w:p>
    <w:p w:rsidR="00267CE5" w:rsidRPr="00DA32B6" w:rsidRDefault="00267CE5" w:rsidP="00267CE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Правительства Саратовской области</w:t>
      </w:r>
    </w:p>
    <w:p w:rsidR="00267CE5" w:rsidRPr="00284B9F" w:rsidRDefault="00267CE5" w:rsidP="00267CE5">
      <w:pPr>
        <w:autoSpaceDE w:val="0"/>
        <w:autoSpaceDN w:val="0"/>
        <w:adjustRightInd w:val="0"/>
        <w:jc w:val="right"/>
        <w:rPr>
          <w:rFonts w:eastAsia="Calibri"/>
        </w:rPr>
      </w:pPr>
      <w:r w:rsidRPr="00DA32B6">
        <w:rPr>
          <w:rFonts w:eastAsia="Calibri"/>
          <w:sz w:val="28"/>
          <w:szCs w:val="28"/>
        </w:rPr>
        <w:t>от «</w:t>
      </w:r>
      <w:r w:rsidRPr="00DA32B6">
        <w:rPr>
          <w:rFonts w:eastAsia="Calibri"/>
          <w:sz w:val="28"/>
          <w:szCs w:val="28"/>
          <w:u w:val="single"/>
        </w:rPr>
        <w:tab/>
      </w:r>
      <w:r w:rsidRPr="00DA32B6">
        <w:rPr>
          <w:rFonts w:eastAsia="Calibri"/>
          <w:sz w:val="28"/>
          <w:szCs w:val="28"/>
          <w:u w:val="single"/>
        </w:rPr>
        <w:tab/>
      </w:r>
      <w:r w:rsidRPr="00DA32B6">
        <w:rPr>
          <w:rFonts w:eastAsia="Calibri"/>
          <w:sz w:val="28"/>
          <w:szCs w:val="28"/>
        </w:rPr>
        <w:t>»</w:t>
      </w:r>
      <w:r w:rsidRPr="00DA32B6">
        <w:rPr>
          <w:rFonts w:eastAsia="Calibri"/>
          <w:sz w:val="28"/>
          <w:szCs w:val="28"/>
          <w:u w:val="single"/>
        </w:rPr>
        <w:tab/>
      </w:r>
      <w:r w:rsidRPr="00DA32B6">
        <w:rPr>
          <w:rFonts w:eastAsia="Calibri"/>
          <w:sz w:val="28"/>
          <w:szCs w:val="28"/>
          <w:u w:val="single"/>
        </w:rPr>
        <w:tab/>
      </w:r>
      <w:r w:rsidRPr="00DA32B6">
        <w:rPr>
          <w:rFonts w:eastAsia="Calibri"/>
          <w:sz w:val="28"/>
          <w:szCs w:val="28"/>
        </w:rPr>
        <w:t xml:space="preserve"> 2018 г. № </w:t>
      </w:r>
      <w:r w:rsidRPr="00DA32B6">
        <w:rPr>
          <w:rFonts w:eastAsia="Calibri"/>
          <w:sz w:val="28"/>
          <w:szCs w:val="28"/>
          <w:u w:val="single"/>
        </w:rPr>
        <w:tab/>
      </w:r>
      <w:r w:rsidRPr="00DA32B6">
        <w:rPr>
          <w:rFonts w:eastAsia="Calibri"/>
          <w:sz w:val="28"/>
          <w:szCs w:val="28"/>
          <w:u w:val="single"/>
        </w:rPr>
        <w:tab/>
      </w:r>
      <w:r w:rsidRPr="00DA32B6">
        <w:rPr>
          <w:rFonts w:eastAsia="Calibri"/>
          <w:sz w:val="28"/>
          <w:szCs w:val="28"/>
        </w:rPr>
        <w:t>-П</w:t>
      </w:r>
    </w:p>
    <w:p w:rsidR="00267CE5" w:rsidRDefault="00267CE5" w:rsidP="00267C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67CE5" w:rsidRPr="00DA32B6" w:rsidRDefault="00267CE5" w:rsidP="00267C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67CE5" w:rsidRPr="00DA32B6" w:rsidRDefault="00267CE5" w:rsidP="00267CE5">
      <w:pPr>
        <w:pStyle w:val="2"/>
        <w:keepNext w:val="0"/>
        <w:autoSpaceDE w:val="0"/>
        <w:autoSpaceDN w:val="0"/>
        <w:adjustRightInd w:val="0"/>
        <w:jc w:val="center"/>
        <w:rPr>
          <w:rFonts w:eastAsia="Calibri"/>
        </w:rPr>
      </w:pPr>
      <w:r w:rsidRPr="00DA32B6">
        <w:rPr>
          <w:rFonts w:eastAsia="Calibri"/>
        </w:rPr>
        <w:t>ПОЛОЖЕНИЕ</w:t>
      </w:r>
    </w:p>
    <w:p w:rsidR="00267CE5" w:rsidRDefault="00267CE5" w:rsidP="00267CE5">
      <w:pPr>
        <w:pStyle w:val="2"/>
        <w:keepNext w:val="0"/>
        <w:autoSpaceDE w:val="0"/>
        <w:autoSpaceDN w:val="0"/>
        <w:adjustRightInd w:val="0"/>
        <w:jc w:val="center"/>
        <w:rPr>
          <w:rFonts w:eastAsia="Calibri"/>
        </w:rPr>
      </w:pPr>
      <w:r w:rsidRPr="00DA32B6">
        <w:rPr>
          <w:rFonts w:eastAsia="Calibri"/>
        </w:rPr>
        <w:t>О КОМИССИИ ПО СОБЛЮДЕНИЮ ТРЕБОВАНИ</w:t>
      </w:r>
      <w:r w:rsidR="00B45492">
        <w:rPr>
          <w:rFonts w:eastAsia="Calibri"/>
        </w:rPr>
        <w:t>Й</w:t>
      </w:r>
      <w:r w:rsidRPr="00DA32B6">
        <w:rPr>
          <w:rFonts w:eastAsia="Calibri"/>
        </w:rPr>
        <w:t xml:space="preserve"> К СЛУЖЕБНОМУ</w:t>
      </w:r>
      <w:r>
        <w:rPr>
          <w:rFonts w:eastAsia="Calibri"/>
        </w:rPr>
        <w:t xml:space="preserve"> </w:t>
      </w:r>
      <w:r w:rsidRPr="00DA32B6">
        <w:rPr>
          <w:rFonts w:eastAsia="Calibri"/>
        </w:rPr>
        <w:t>ПОВЕДЕНИЮ ГОСУДАРСТВЕННЫХ</w:t>
      </w:r>
      <w:r>
        <w:rPr>
          <w:rFonts w:eastAsia="Calibri"/>
        </w:rPr>
        <w:t xml:space="preserve"> </w:t>
      </w:r>
      <w:r w:rsidRPr="00DA32B6">
        <w:rPr>
          <w:rFonts w:eastAsia="Calibri"/>
        </w:rPr>
        <w:t>ГРАЖДАНСКИХ СЛУЖАЩИХ УПРАВЛЕНИЯ</w:t>
      </w:r>
      <w:r>
        <w:rPr>
          <w:rFonts w:eastAsia="Calibri"/>
        </w:rPr>
        <w:t xml:space="preserve"> </w:t>
      </w:r>
      <w:r w:rsidRPr="00DA32B6">
        <w:rPr>
          <w:rFonts w:eastAsia="Calibri"/>
        </w:rPr>
        <w:t xml:space="preserve">ПО ДЕЛАМ ЗАПИСИ АКТОВ ГРАЖДАНСКОГО СОСТОЯНИЯ </w:t>
      </w:r>
    </w:p>
    <w:p w:rsidR="00267CE5" w:rsidRPr="00DA32B6" w:rsidRDefault="00267CE5" w:rsidP="00267CE5">
      <w:pPr>
        <w:pStyle w:val="2"/>
        <w:keepNext w:val="0"/>
        <w:autoSpaceDE w:val="0"/>
        <w:autoSpaceDN w:val="0"/>
        <w:adjustRightInd w:val="0"/>
        <w:jc w:val="center"/>
        <w:rPr>
          <w:rFonts w:eastAsia="Calibri"/>
        </w:rPr>
      </w:pPr>
      <w:r w:rsidRPr="00DA32B6">
        <w:rPr>
          <w:rFonts w:eastAsia="Calibri"/>
        </w:rPr>
        <w:t>ПРАВИТЕЛЬСТВА</w:t>
      </w:r>
      <w:r>
        <w:rPr>
          <w:rFonts w:eastAsia="Calibri"/>
        </w:rPr>
        <w:t xml:space="preserve"> </w:t>
      </w:r>
      <w:r w:rsidRPr="00DA32B6">
        <w:rPr>
          <w:rFonts w:eastAsia="Calibri"/>
        </w:rPr>
        <w:t>САРАТОВСКОЙ ОБЛАСТИ И УРЕГУЛИРОВАНИЮ КОНФЛИКТА ИНТЕРЕСОВ</w:t>
      </w:r>
    </w:p>
    <w:p w:rsidR="00267CE5" w:rsidRDefault="00267CE5" w:rsidP="00267CE5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267CE5" w:rsidRDefault="00267CE5" w:rsidP="00267C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bCs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Саратовской области и урегулированию конфликта интересов (далее - комиссия), образуемой в управлении по делам записи актов гражданского состояния Правительства Саратовской области (далее - Управление) в соответствии с Федеральным</w:t>
      </w:r>
      <w:r w:rsidRPr="00DA32B6">
        <w:rPr>
          <w:rFonts w:eastAsia="Calibri"/>
          <w:b/>
          <w:bCs/>
          <w:sz w:val="28"/>
          <w:szCs w:val="28"/>
        </w:rPr>
        <w:t xml:space="preserve"> </w:t>
      </w:r>
      <w:hyperlink r:id="rId6" w:history="1">
        <w:r w:rsidRPr="00DA32B6">
          <w:rPr>
            <w:rFonts w:eastAsia="Calibri"/>
            <w:sz w:val="28"/>
            <w:szCs w:val="28"/>
          </w:rPr>
          <w:t>законом</w:t>
        </w:r>
      </w:hyperlink>
      <w:r w:rsidRPr="00DA32B6">
        <w:rPr>
          <w:rFonts w:eastAsia="Calibri"/>
          <w:sz w:val="28"/>
          <w:szCs w:val="28"/>
        </w:rPr>
        <w:t xml:space="preserve"> от 25 декабря 2008 года </w:t>
      </w:r>
      <w:r>
        <w:rPr>
          <w:rFonts w:eastAsia="Calibri"/>
          <w:sz w:val="28"/>
          <w:szCs w:val="28"/>
        </w:rPr>
        <w:t>№</w:t>
      </w:r>
      <w:r w:rsidRPr="00DA32B6">
        <w:rPr>
          <w:rFonts w:eastAsia="Calibri"/>
          <w:sz w:val="28"/>
          <w:szCs w:val="28"/>
        </w:rPr>
        <w:t xml:space="preserve"> 273-ФЗ </w:t>
      </w:r>
      <w:r>
        <w:rPr>
          <w:rFonts w:eastAsia="Calibri"/>
          <w:sz w:val="28"/>
          <w:szCs w:val="28"/>
        </w:rPr>
        <w:t>«О противодействии коррупции»</w:t>
      </w:r>
      <w:r w:rsidRPr="00DA32B6">
        <w:rPr>
          <w:rFonts w:eastAsia="Calibri"/>
          <w:sz w:val="28"/>
          <w:szCs w:val="28"/>
        </w:rPr>
        <w:t>.</w:t>
      </w:r>
    </w:p>
    <w:p w:rsidR="00267CE5" w:rsidRDefault="00267CE5" w:rsidP="00267C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 w:rsidRPr="00DA32B6">
          <w:rPr>
            <w:rFonts w:eastAsia="Calibri"/>
            <w:sz w:val="28"/>
            <w:szCs w:val="28"/>
          </w:rPr>
          <w:t>Конституцией</w:t>
        </w:r>
      </w:hyperlink>
      <w:r w:rsidRPr="00DA32B6">
        <w:rPr>
          <w:rFonts w:eastAsia="Calibri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Губернатора области, органов государственной власти области, а также настоящим Положением.</w:t>
      </w:r>
    </w:p>
    <w:p w:rsidR="00267CE5" w:rsidRDefault="00267CE5" w:rsidP="00267C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3. Основной задачей комиссии является содействие:</w:t>
      </w:r>
    </w:p>
    <w:p w:rsidR="00267CE5" w:rsidRDefault="00267CE5" w:rsidP="00267C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 xml:space="preserve">а) в обеспечении соблюдения государственными гражданскими служащими Саратовской области, представителем нанимателя которых является начальник Управления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DA32B6">
          <w:rPr>
            <w:rFonts w:eastAsia="Calibri"/>
            <w:sz w:val="28"/>
            <w:szCs w:val="28"/>
          </w:rPr>
          <w:t>законом</w:t>
        </w:r>
      </w:hyperlink>
      <w:r w:rsidRPr="00DA32B6">
        <w:rPr>
          <w:rFonts w:eastAsia="Calibri"/>
          <w:sz w:val="28"/>
          <w:szCs w:val="28"/>
        </w:rPr>
        <w:t xml:space="preserve"> от 25 декабря 2008 года </w:t>
      </w:r>
      <w:r>
        <w:rPr>
          <w:rFonts w:eastAsia="Calibri"/>
          <w:sz w:val="28"/>
          <w:szCs w:val="28"/>
        </w:rPr>
        <w:t>№</w:t>
      </w:r>
      <w:r w:rsidRPr="00DA32B6">
        <w:rPr>
          <w:rFonts w:eastAsia="Calibri"/>
          <w:sz w:val="28"/>
          <w:szCs w:val="28"/>
        </w:rPr>
        <w:t xml:space="preserve"> 273-ФЗ </w:t>
      </w:r>
      <w:r>
        <w:rPr>
          <w:rFonts w:eastAsia="Calibri"/>
          <w:sz w:val="28"/>
          <w:szCs w:val="28"/>
        </w:rPr>
        <w:t xml:space="preserve">   «</w:t>
      </w:r>
      <w:r w:rsidRPr="00DA32B6">
        <w:rPr>
          <w:rFonts w:eastAsia="Calibri"/>
          <w:sz w:val="28"/>
          <w:szCs w:val="28"/>
        </w:rPr>
        <w:t>О противодействии коррупции</w:t>
      </w:r>
      <w:r>
        <w:rPr>
          <w:rFonts w:eastAsia="Calibri"/>
          <w:sz w:val="28"/>
          <w:szCs w:val="28"/>
        </w:rPr>
        <w:t>»</w:t>
      </w:r>
      <w:r w:rsidRPr="00DA32B6">
        <w:rPr>
          <w:rFonts w:eastAsia="Calibri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67CE5" w:rsidRDefault="00267CE5" w:rsidP="00267C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б) в осуществлении в Управлении мер по предупреждению коррупции.</w:t>
      </w:r>
    </w:p>
    <w:p w:rsidR="00267CE5" w:rsidRDefault="00267CE5" w:rsidP="00267C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Саратовской области, представителем нанимателя которых является начальник Управления (далее - должности государственной службы)</w:t>
      </w:r>
      <w:r>
        <w:rPr>
          <w:rFonts w:eastAsia="Calibri"/>
          <w:sz w:val="28"/>
          <w:szCs w:val="28"/>
        </w:rPr>
        <w:t>.</w:t>
      </w:r>
    </w:p>
    <w:p w:rsidR="00267CE5" w:rsidRPr="00DA32B6" w:rsidRDefault="00267CE5" w:rsidP="00267C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5. В состав комиссии входят: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lastRenderedPageBreak/>
        <w:t>заместитель начальника Управления (председатель комиссии); начальник отдела государственной гражданской службы и учета кадров (секретарь комиссии), государственные служащие отдела государственной гражданской службы и учета кадров, отдела правовой работы, отдела государственных закупок и материально-технического обеспечения; представитель управления по взаимодействию с правоохранительными органами и противодействию коррупции Правительства области;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6. Число членов комиссии, не замещающих должности государственной службы в Управлении, должно составлять не менее одной четверти от общего числа членов комиссии.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8. В заседаниях комиссии с правом совещательного голоса участвуют: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Управлении должности государственной службы, аналогичные должности, занимаемой государственным служащим, в отношении которого комиссией рассматривается этот вопрос;</w:t>
      </w:r>
      <w:bookmarkStart w:id="0" w:name="Par13"/>
      <w:bookmarkEnd w:id="0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б) другие государственные служащие, замещающие должности государственной службы в Управлении;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 (по согласованию); представители заинтересованных организаций (по согласованию);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Управлении, недопустимо.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</w:t>
      </w:r>
      <w:r w:rsidRPr="00DA32B6">
        <w:rPr>
          <w:rFonts w:eastAsia="Calibri"/>
          <w:sz w:val="28"/>
          <w:szCs w:val="28"/>
        </w:rPr>
        <w:lastRenderedPageBreak/>
        <w:t>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1" w:name="Par16"/>
      <w:bookmarkEnd w:id="1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11. Основаниями для проведения заседания комиссии являются:</w:t>
      </w:r>
      <w:bookmarkStart w:id="2" w:name="Par17"/>
      <w:bookmarkEnd w:id="2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 xml:space="preserve">а) представление начальником Управления в соответствии с </w:t>
      </w:r>
      <w:hyperlink r:id="rId9" w:history="1">
        <w:r w:rsidRPr="00DA32B6">
          <w:rPr>
            <w:rFonts w:eastAsia="Calibri"/>
            <w:sz w:val="28"/>
            <w:szCs w:val="28"/>
          </w:rPr>
          <w:t>пунктом 25</w:t>
        </w:r>
      </w:hyperlink>
      <w:r w:rsidRPr="00DA32B6">
        <w:rPr>
          <w:rFonts w:eastAsia="Calibri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требований к служебному поведению, утвержденного постановлением Губернатора Саратовской области от 1 июня 2010 года </w:t>
      </w:r>
      <w:r>
        <w:rPr>
          <w:rFonts w:eastAsia="Calibri"/>
          <w:sz w:val="28"/>
          <w:szCs w:val="28"/>
        </w:rPr>
        <w:t>№</w:t>
      </w:r>
      <w:r w:rsidRPr="00DA32B6">
        <w:rPr>
          <w:rFonts w:eastAsia="Calibri"/>
          <w:sz w:val="28"/>
          <w:szCs w:val="28"/>
        </w:rPr>
        <w:t xml:space="preserve"> 167, материалов проверки, свидетельствующих:</w:t>
      </w:r>
      <w:bookmarkStart w:id="3" w:name="Par18"/>
      <w:bookmarkEnd w:id="3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0" w:history="1">
        <w:r w:rsidRPr="00DA32B6">
          <w:rPr>
            <w:rFonts w:eastAsia="Calibri"/>
            <w:sz w:val="28"/>
            <w:szCs w:val="28"/>
          </w:rPr>
          <w:t xml:space="preserve">подпунктом </w:t>
        </w:r>
        <w:r>
          <w:rPr>
            <w:rFonts w:eastAsia="Calibri"/>
            <w:sz w:val="28"/>
            <w:szCs w:val="28"/>
          </w:rPr>
          <w:t>«</w:t>
        </w:r>
        <w:r w:rsidRPr="00DA32B6">
          <w:rPr>
            <w:rFonts w:eastAsia="Calibri"/>
            <w:sz w:val="28"/>
            <w:szCs w:val="28"/>
          </w:rPr>
          <w:t>а</w:t>
        </w:r>
        <w:r>
          <w:rPr>
            <w:rFonts w:eastAsia="Calibri"/>
            <w:sz w:val="28"/>
            <w:szCs w:val="28"/>
          </w:rPr>
          <w:t>»</w:t>
        </w:r>
        <w:r w:rsidRPr="00DA32B6">
          <w:rPr>
            <w:rFonts w:eastAsia="Calibri"/>
            <w:sz w:val="28"/>
            <w:szCs w:val="28"/>
          </w:rPr>
          <w:t xml:space="preserve"> пункта 1</w:t>
        </w:r>
      </w:hyperlink>
      <w:r w:rsidRPr="00DA32B6">
        <w:rPr>
          <w:rFonts w:eastAsia="Calibri"/>
          <w:sz w:val="28"/>
          <w:szCs w:val="28"/>
        </w:rPr>
        <w:t xml:space="preserve"> названного Положения;</w:t>
      </w:r>
      <w:bookmarkStart w:id="4" w:name="Par19"/>
      <w:bookmarkEnd w:id="4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  <w:bookmarkStart w:id="5" w:name="Par20"/>
      <w:bookmarkEnd w:id="5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б) поступившее в отдел государственной гражданской службы и учета кадров, либо ответственному должностному лицу Управления:</w:t>
      </w:r>
      <w:bookmarkStart w:id="6" w:name="Par21"/>
      <w:bookmarkEnd w:id="6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 xml:space="preserve">обращение гражданина, замещавшего должность государственной службы, включенную в </w:t>
      </w:r>
      <w:hyperlink r:id="rId11" w:history="1">
        <w:r w:rsidRPr="002D4F46">
          <w:rPr>
            <w:rFonts w:eastAsia="Calibri"/>
            <w:sz w:val="28"/>
            <w:szCs w:val="28"/>
          </w:rPr>
          <w:t>Перечень</w:t>
        </w:r>
      </w:hyperlink>
      <w:r w:rsidRPr="00DA32B6">
        <w:rPr>
          <w:rFonts w:eastAsia="Calibri"/>
          <w:sz w:val="28"/>
          <w:szCs w:val="28"/>
        </w:rPr>
        <w:t xml:space="preserve"> должностей, утвержденный приказом Управления от 10 декабря 2015 года </w:t>
      </w:r>
      <w:r>
        <w:rPr>
          <w:rFonts w:eastAsia="Calibri"/>
          <w:sz w:val="28"/>
          <w:szCs w:val="28"/>
        </w:rPr>
        <w:t>№</w:t>
      </w:r>
      <w:r w:rsidRPr="00DA32B6">
        <w:rPr>
          <w:rFonts w:eastAsia="Calibri"/>
          <w:sz w:val="28"/>
          <w:szCs w:val="28"/>
        </w:rPr>
        <w:t xml:space="preserve"> 631-П </w:t>
      </w:r>
      <w:r>
        <w:rPr>
          <w:rFonts w:eastAsia="Calibri"/>
          <w:sz w:val="28"/>
          <w:szCs w:val="28"/>
        </w:rPr>
        <w:t>«</w:t>
      </w:r>
      <w:r w:rsidRPr="00DA32B6">
        <w:rPr>
          <w:rFonts w:eastAsia="Calibri"/>
          <w:sz w:val="28"/>
          <w:szCs w:val="28"/>
        </w:rPr>
        <w:t>Об утверждении Перечня должностей</w:t>
      </w:r>
      <w:r>
        <w:rPr>
          <w:rFonts w:eastAsia="Calibri"/>
          <w:sz w:val="28"/>
          <w:szCs w:val="28"/>
        </w:rPr>
        <w:t>»</w:t>
      </w:r>
      <w:r w:rsidRPr="00DA32B6">
        <w:rPr>
          <w:rFonts w:eastAsia="Calibri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службы;</w:t>
      </w:r>
      <w:bookmarkStart w:id="7" w:name="Par22"/>
      <w:bookmarkEnd w:id="7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DA32B6">
        <w:rPr>
          <w:rFonts w:eastAsia="Calibri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Start w:id="8" w:name="Par23"/>
      <w:bookmarkEnd w:id="8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2" w:history="1">
        <w:r w:rsidRPr="002D4F46">
          <w:rPr>
            <w:rFonts w:eastAsia="Calibri"/>
            <w:sz w:val="28"/>
            <w:szCs w:val="28"/>
          </w:rPr>
          <w:t>закона</w:t>
        </w:r>
      </w:hyperlink>
      <w:r w:rsidRPr="002D4F46">
        <w:rPr>
          <w:rFonts w:eastAsia="Calibri"/>
          <w:sz w:val="28"/>
          <w:szCs w:val="28"/>
        </w:rPr>
        <w:t xml:space="preserve"> от 7 мая 2013 года </w:t>
      </w:r>
      <w:r>
        <w:rPr>
          <w:rFonts w:eastAsia="Calibri"/>
          <w:sz w:val="28"/>
          <w:szCs w:val="28"/>
        </w:rPr>
        <w:t>№ 79-ФЗ «</w:t>
      </w:r>
      <w:r w:rsidRPr="002D4F46">
        <w:rPr>
          <w:rFonts w:eastAsia="Calibr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Calibri"/>
          <w:sz w:val="28"/>
          <w:szCs w:val="28"/>
        </w:rPr>
        <w:t>»</w:t>
      </w:r>
      <w:r w:rsidRPr="002D4F46">
        <w:rPr>
          <w:rFonts w:eastAsia="Calibri"/>
          <w:sz w:val="28"/>
          <w:szCs w:val="28"/>
        </w:rPr>
        <w:t xml:space="preserve"> (далее - Федеральный закон </w:t>
      </w:r>
      <w:r>
        <w:rPr>
          <w:rFonts w:eastAsia="Calibri"/>
          <w:sz w:val="28"/>
          <w:szCs w:val="28"/>
        </w:rPr>
        <w:t>«</w:t>
      </w:r>
      <w:r w:rsidRPr="002D4F46">
        <w:rPr>
          <w:rFonts w:eastAsia="Calibr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Calibri"/>
          <w:sz w:val="28"/>
          <w:szCs w:val="28"/>
        </w:rPr>
        <w:t>»</w:t>
      </w:r>
      <w:r w:rsidRPr="002D4F46">
        <w:rPr>
          <w:rFonts w:eastAsia="Calibri"/>
          <w:sz w:val="28"/>
          <w:szCs w:val="28"/>
        </w:rPr>
        <w:t xml:space="preserve">) в связи с арестом, запретом распоряжения, наложенными </w:t>
      </w:r>
      <w:r w:rsidRPr="002D4F46">
        <w:rPr>
          <w:rFonts w:eastAsia="Calibri"/>
          <w:sz w:val="28"/>
          <w:szCs w:val="28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bookmarkStart w:id="9" w:name="Par24"/>
      <w:bookmarkEnd w:id="9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0" w:name="Par26"/>
      <w:bookmarkEnd w:id="10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t>в) представление начальника Управления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интересов, либо осуществления в Управлении мер по предупреждению коррупции;</w:t>
      </w:r>
      <w:bookmarkStart w:id="11" w:name="Par27"/>
      <w:bookmarkEnd w:id="11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t xml:space="preserve">г) предложение Губернатора Саратовской области о рассмотрении результатов, полученных в ходе осуществления контроля за расходами, в соответствии с </w:t>
      </w:r>
      <w:hyperlink r:id="rId13" w:history="1">
        <w:r w:rsidRPr="002D4F46">
          <w:rPr>
            <w:rFonts w:eastAsia="Calibri"/>
            <w:sz w:val="28"/>
            <w:szCs w:val="28"/>
          </w:rPr>
          <w:t>частью 1 статьи 3</w:t>
        </w:r>
      </w:hyperlink>
      <w:r w:rsidRPr="002D4F46">
        <w:rPr>
          <w:rFonts w:eastAsia="Calibri"/>
          <w:sz w:val="28"/>
          <w:szCs w:val="28"/>
        </w:rPr>
        <w:t xml:space="preserve"> Федерального закона от 3 декабря 2012 года </w:t>
      </w:r>
      <w:r>
        <w:rPr>
          <w:rFonts w:eastAsia="Calibri"/>
          <w:sz w:val="28"/>
          <w:szCs w:val="28"/>
        </w:rPr>
        <w:t>№</w:t>
      </w:r>
      <w:r w:rsidRPr="002D4F46">
        <w:rPr>
          <w:rFonts w:eastAsia="Calibri"/>
          <w:sz w:val="28"/>
          <w:szCs w:val="28"/>
        </w:rPr>
        <w:t xml:space="preserve"> 230-ФЗ </w:t>
      </w:r>
      <w:r>
        <w:rPr>
          <w:rFonts w:eastAsia="Calibri"/>
          <w:sz w:val="28"/>
          <w:szCs w:val="28"/>
        </w:rPr>
        <w:t>«</w:t>
      </w:r>
      <w:r w:rsidRPr="002D4F46">
        <w:rPr>
          <w:rFonts w:eastAsia="Calibri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</w:rPr>
        <w:t>»</w:t>
      </w:r>
      <w:r w:rsidRPr="002D4F46">
        <w:rPr>
          <w:rFonts w:eastAsia="Calibri"/>
          <w:sz w:val="28"/>
          <w:szCs w:val="28"/>
        </w:rPr>
        <w:t xml:space="preserve"> (далее - Федеральный закон </w:t>
      </w:r>
      <w:r>
        <w:rPr>
          <w:rFonts w:eastAsia="Calibri"/>
          <w:sz w:val="28"/>
          <w:szCs w:val="28"/>
        </w:rPr>
        <w:t>«</w:t>
      </w:r>
      <w:r w:rsidRPr="002D4F46">
        <w:rPr>
          <w:rFonts w:eastAsia="Calibri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</w:rPr>
        <w:t>»</w:t>
      </w:r>
      <w:r w:rsidRPr="002D4F46">
        <w:rPr>
          <w:rFonts w:eastAsia="Calibri"/>
          <w:sz w:val="28"/>
          <w:szCs w:val="28"/>
        </w:rPr>
        <w:t>);</w:t>
      </w:r>
      <w:bookmarkStart w:id="12" w:name="Par28"/>
      <w:bookmarkEnd w:id="12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t xml:space="preserve">д) представление начальником Управления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4" w:history="1">
        <w:r w:rsidRPr="002D4F46">
          <w:rPr>
            <w:rFonts w:eastAsia="Calibri"/>
            <w:sz w:val="28"/>
            <w:szCs w:val="28"/>
          </w:rPr>
          <w:t>частью 1 статьи 3</w:t>
        </w:r>
      </w:hyperlink>
      <w:r w:rsidRPr="002D4F46">
        <w:rPr>
          <w:rFonts w:eastAsia="Calibri"/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>«</w:t>
      </w:r>
      <w:r w:rsidRPr="002D4F46">
        <w:rPr>
          <w:rFonts w:eastAsia="Calibri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</w:rPr>
        <w:t>»</w:t>
      </w:r>
      <w:r w:rsidRPr="002D4F46">
        <w:rPr>
          <w:rFonts w:eastAsia="Calibri"/>
          <w:sz w:val="28"/>
          <w:szCs w:val="28"/>
        </w:rPr>
        <w:t>;</w:t>
      </w:r>
      <w:bookmarkStart w:id="13" w:name="Par29"/>
      <w:bookmarkEnd w:id="13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t xml:space="preserve">е) поступившее в соответствии с </w:t>
      </w:r>
      <w:hyperlink r:id="rId15" w:history="1">
        <w:r w:rsidRPr="002D4F46">
          <w:rPr>
            <w:rFonts w:eastAsia="Calibri"/>
            <w:sz w:val="28"/>
            <w:szCs w:val="28"/>
          </w:rPr>
          <w:t>частью 4 статьи 12</w:t>
        </w:r>
      </w:hyperlink>
      <w:r w:rsidRPr="002D4F46">
        <w:rPr>
          <w:rFonts w:eastAsia="Calibri"/>
          <w:sz w:val="28"/>
          <w:szCs w:val="28"/>
        </w:rPr>
        <w:t xml:space="preserve"> Федерального закона от 25 декабря 2008 года </w:t>
      </w:r>
      <w:r>
        <w:rPr>
          <w:rFonts w:eastAsia="Calibri"/>
          <w:sz w:val="28"/>
          <w:szCs w:val="28"/>
        </w:rPr>
        <w:t>№</w:t>
      </w:r>
      <w:r w:rsidRPr="002D4F46">
        <w:rPr>
          <w:rFonts w:eastAsia="Calibri"/>
          <w:sz w:val="28"/>
          <w:szCs w:val="28"/>
        </w:rPr>
        <w:t xml:space="preserve"> 273-ФЗ </w:t>
      </w:r>
      <w:r>
        <w:rPr>
          <w:rFonts w:eastAsia="Calibri"/>
          <w:sz w:val="28"/>
          <w:szCs w:val="28"/>
        </w:rPr>
        <w:t>«</w:t>
      </w:r>
      <w:r w:rsidRPr="002D4F46">
        <w:rPr>
          <w:rFonts w:eastAsia="Calibri"/>
          <w:sz w:val="28"/>
          <w:szCs w:val="28"/>
        </w:rPr>
        <w:t>О противодействии коррупции</w:t>
      </w:r>
      <w:r>
        <w:rPr>
          <w:rFonts w:eastAsia="Calibri"/>
          <w:sz w:val="28"/>
          <w:szCs w:val="28"/>
        </w:rPr>
        <w:t>»</w:t>
      </w:r>
      <w:r w:rsidRPr="002D4F46">
        <w:rPr>
          <w:rFonts w:eastAsia="Calibri"/>
          <w:sz w:val="28"/>
          <w:szCs w:val="28"/>
        </w:rPr>
        <w:t xml:space="preserve"> и </w:t>
      </w:r>
      <w:hyperlink r:id="rId16" w:history="1">
        <w:r w:rsidRPr="002D4F46">
          <w:rPr>
            <w:rFonts w:eastAsia="Calibri"/>
            <w:sz w:val="28"/>
            <w:szCs w:val="28"/>
          </w:rPr>
          <w:t>статьей 64.1</w:t>
        </w:r>
      </w:hyperlink>
      <w:r w:rsidRPr="002D4F46">
        <w:rPr>
          <w:rFonts w:eastAsia="Calibri"/>
          <w:sz w:val="28"/>
          <w:szCs w:val="28"/>
        </w:rPr>
        <w:t xml:space="preserve"> Трудового кодекса Российской Федерации в Управление уведомление коммерческой или некоммерческой организации о заключении с гражданином, замещавшим должность государственной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lastRenderedPageBreak/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Start w:id="14" w:name="Par31"/>
      <w:bookmarkEnd w:id="14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t xml:space="preserve">12.1. Обращение, указанное в </w:t>
      </w:r>
      <w:hyperlink w:anchor="Par21" w:history="1">
        <w:r w:rsidRPr="002D4F46">
          <w:rPr>
            <w:rFonts w:eastAsia="Calibri"/>
            <w:sz w:val="28"/>
            <w:szCs w:val="28"/>
          </w:rPr>
          <w:t xml:space="preserve">абзаце втором подпункта </w:t>
        </w:r>
        <w:r>
          <w:rPr>
            <w:rFonts w:eastAsia="Calibri"/>
            <w:sz w:val="28"/>
            <w:szCs w:val="28"/>
          </w:rPr>
          <w:t>«</w:t>
        </w:r>
        <w:r w:rsidRPr="002D4F46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2D4F46">
          <w:rPr>
            <w:rFonts w:eastAsia="Calibri"/>
            <w:sz w:val="28"/>
            <w:szCs w:val="28"/>
          </w:rPr>
          <w:t xml:space="preserve"> пункта 11</w:t>
        </w:r>
      </w:hyperlink>
      <w:r w:rsidRPr="002D4F46">
        <w:rPr>
          <w:rFonts w:eastAsia="Calibri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Управлении, начальнику отдела государственной гражданской службы и учета кадров (далее - ответственное должностное лицо).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Ответственным должностным лицом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2D4F46">
          <w:rPr>
            <w:rFonts w:eastAsia="Calibri"/>
            <w:sz w:val="28"/>
            <w:szCs w:val="28"/>
          </w:rPr>
          <w:t>статьи 12</w:t>
        </w:r>
      </w:hyperlink>
      <w:r w:rsidRPr="002D4F46">
        <w:rPr>
          <w:rFonts w:eastAsia="Calibri"/>
          <w:sz w:val="28"/>
          <w:szCs w:val="28"/>
        </w:rPr>
        <w:t xml:space="preserve"> Федерального закона от 25 декабря 2008 г</w:t>
      </w:r>
      <w:r>
        <w:rPr>
          <w:rFonts w:eastAsia="Calibri"/>
          <w:sz w:val="28"/>
          <w:szCs w:val="28"/>
        </w:rPr>
        <w:t>ода</w:t>
      </w:r>
      <w:r w:rsidRPr="002D4F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2D4F46">
        <w:rPr>
          <w:rFonts w:eastAsia="Calibri"/>
          <w:sz w:val="28"/>
          <w:szCs w:val="28"/>
        </w:rPr>
        <w:t xml:space="preserve"> 273-ФЗ </w:t>
      </w:r>
      <w:r>
        <w:rPr>
          <w:rFonts w:eastAsia="Calibri"/>
          <w:sz w:val="28"/>
          <w:szCs w:val="28"/>
        </w:rPr>
        <w:t>«</w:t>
      </w:r>
      <w:r w:rsidRPr="002D4F46">
        <w:rPr>
          <w:rFonts w:eastAsia="Calibri"/>
          <w:sz w:val="28"/>
          <w:szCs w:val="28"/>
        </w:rPr>
        <w:t>О противодействии коррупции</w:t>
      </w:r>
      <w:r>
        <w:rPr>
          <w:rFonts w:eastAsia="Calibri"/>
          <w:sz w:val="28"/>
          <w:szCs w:val="28"/>
        </w:rPr>
        <w:t>»</w:t>
      </w:r>
      <w:r w:rsidRPr="002D4F46">
        <w:rPr>
          <w:rFonts w:eastAsia="Calibri"/>
          <w:sz w:val="28"/>
          <w:szCs w:val="28"/>
        </w:rPr>
        <w:t>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t xml:space="preserve">12.2. Обращение, указанное в </w:t>
      </w:r>
      <w:hyperlink w:anchor="Par21" w:history="1">
        <w:r w:rsidRPr="002D4F46">
          <w:rPr>
            <w:rFonts w:eastAsia="Calibri"/>
            <w:sz w:val="28"/>
            <w:szCs w:val="28"/>
          </w:rPr>
          <w:t xml:space="preserve">абзаце втором подпункта </w:t>
        </w:r>
        <w:r>
          <w:rPr>
            <w:rFonts w:eastAsia="Calibri"/>
            <w:sz w:val="28"/>
            <w:szCs w:val="28"/>
          </w:rPr>
          <w:t>«</w:t>
        </w:r>
        <w:r w:rsidRPr="002D4F46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2D4F46">
          <w:rPr>
            <w:rFonts w:eastAsia="Calibri"/>
            <w:sz w:val="28"/>
            <w:szCs w:val="28"/>
          </w:rPr>
          <w:t xml:space="preserve"> пункта 11</w:t>
        </w:r>
      </w:hyperlink>
      <w:r w:rsidRPr="002D4F46">
        <w:rPr>
          <w:rFonts w:eastAsia="Calibri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  <w:bookmarkStart w:id="15" w:name="Par35"/>
      <w:bookmarkEnd w:id="15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t xml:space="preserve">12.3. Уведомление, указанное в </w:t>
      </w:r>
      <w:hyperlink w:anchor="Par29" w:history="1">
        <w:r w:rsidRPr="002D4F46">
          <w:rPr>
            <w:rFonts w:eastAsia="Calibri"/>
            <w:sz w:val="28"/>
            <w:szCs w:val="28"/>
          </w:rPr>
          <w:t xml:space="preserve">подпункте </w:t>
        </w:r>
        <w:r>
          <w:rPr>
            <w:rFonts w:eastAsia="Calibri"/>
            <w:sz w:val="28"/>
            <w:szCs w:val="28"/>
          </w:rPr>
          <w:t>«</w:t>
        </w:r>
        <w:r w:rsidRPr="002D4F46">
          <w:rPr>
            <w:rFonts w:eastAsia="Calibri"/>
            <w:sz w:val="28"/>
            <w:szCs w:val="28"/>
          </w:rPr>
          <w:t>е</w:t>
        </w:r>
        <w:r>
          <w:rPr>
            <w:rFonts w:eastAsia="Calibri"/>
            <w:sz w:val="28"/>
            <w:szCs w:val="28"/>
          </w:rPr>
          <w:t>»</w:t>
        </w:r>
        <w:r w:rsidRPr="002D4F46">
          <w:rPr>
            <w:rFonts w:eastAsia="Calibri"/>
            <w:sz w:val="28"/>
            <w:szCs w:val="28"/>
          </w:rPr>
          <w:t xml:space="preserve"> пункта 11</w:t>
        </w:r>
      </w:hyperlink>
      <w:r w:rsidRPr="002D4F46">
        <w:rPr>
          <w:rFonts w:eastAsia="Calibri"/>
          <w:sz w:val="28"/>
          <w:szCs w:val="28"/>
        </w:rPr>
        <w:t xml:space="preserve"> настоящего Положения, рассматривается ответственным должностным лицом, которое осуществляет подготовку мотивированного заключения о соблюдении гражданином, замещавшим должность государственной службы, требований </w:t>
      </w:r>
      <w:hyperlink r:id="rId18" w:history="1">
        <w:r w:rsidRPr="002D4F46">
          <w:rPr>
            <w:rFonts w:eastAsia="Calibri"/>
            <w:sz w:val="28"/>
            <w:szCs w:val="28"/>
          </w:rPr>
          <w:t>статьи 12</w:t>
        </w:r>
      </w:hyperlink>
      <w:r w:rsidRPr="002D4F46">
        <w:rPr>
          <w:rFonts w:eastAsia="Calibri"/>
          <w:sz w:val="28"/>
          <w:szCs w:val="28"/>
        </w:rPr>
        <w:t xml:space="preserve"> Федерального закона от 25 декабря 2008 г</w:t>
      </w:r>
      <w:r>
        <w:rPr>
          <w:rFonts w:eastAsia="Calibri"/>
          <w:sz w:val="28"/>
          <w:szCs w:val="28"/>
        </w:rPr>
        <w:t>ода</w:t>
      </w:r>
      <w:r w:rsidRPr="002D4F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2D4F46">
        <w:rPr>
          <w:rFonts w:eastAsia="Calibri"/>
          <w:sz w:val="28"/>
          <w:szCs w:val="28"/>
        </w:rPr>
        <w:t xml:space="preserve"> 273-ФЗ </w:t>
      </w:r>
      <w:r>
        <w:rPr>
          <w:rFonts w:eastAsia="Calibri"/>
          <w:sz w:val="28"/>
          <w:szCs w:val="28"/>
        </w:rPr>
        <w:t xml:space="preserve">               «</w:t>
      </w:r>
      <w:r w:rsidRPr="002D4F46">
        <w:rPr>
          <w:rFonts w:eastAsia="Calibri"/>
          <w:sz w:val="28"/>
          <w:szCs w:val="28"/>
        </w:rPr>
        <w:t>О противодействии коррупции</w:t>
      </w:r>
      <w:r>
        <w:rPr>
          <w:rFonts w:eastAsia="Calibri"/>
          <w:sz w:val="28"/>
          <w:szCs w:val="28"/>
        </w:rPr>
        <w:t>»</w:t>
      </w:r>
      <w:r w:rsidRPr="002D4F46">
        <w:rPr>
          <w:rFonts w:eastAsia="Calibri"/>
          <w:sz w:val="28"/>
          <w:szCs w:val="28"/>
        </w:rPr>
        <w:t>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t xml:space="preserve">12.4. Уведомление, указанное в </w:t>
      </w:r>
      <w:hyperlink w:anchor="Par24" w:history="1">
        <w:r w:rsidRPr="002D4F46">
          <w:rPr>
            <w:rFonts w:eastAsia="Calibri"/>
            <w:sz w:val="28"/>
            <w:szCs w:val="28"/>
          </w:rPr>
          <w:t xml:space="preserve">абзаце пятом подпункта </w:t>
        </w:r>
        <w:r>
          <w:rPr>
            <w:rFonts w:eastAsia="Calibri"/>
            <w:sz w:val="28"/>
            <w:szCs w:val="28"/>
          </w:rPr>
          <w:t>«</w:t>
        </w:r>
        <w:r w:rsidRPr="002D4F46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2D4F46">
          <w:rPr>
            <w:rFonts w:eastAsia="Calibri"/>
            <w:sz w:val="28"/>
            <w:szCs w:val="28"/>
          </w:rPr>
          <w:t xml:space="preserve"> пункта 11</w:t>
        </w:r>
      </w:hyperlink>
      <w:r w:rsidRPr="002D4F46">
        <w:rPr>
          <w:rFonts w:eastAsia="Calibri"/>
          <w:sz w:val="28"/>
          <w:szCs w:val="28"/>
        </w:rPr>
        <w:t xml:space="preserve"> настоящего Положения, рассматривается ответственным должностным лицом, которое осуществляет подготовку мотивированного заключения по результатам рассмотрения уведомления.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t xml:space="preserve">12.5. При подготовке мотивированного заключения по результатам рассмотрения обращения, указанного в </w:t>
      </w:r>
      <w:hyperlink w:anchor="Par21" w:history="1">
        <w:r w:rsidRPr="002D4F46">
          <w:rPr>
            <w:rFonts w:eastAsia="Calibri"/>
            <w:sz w:val="28"/>
            <w:szCs w:val="28"/>
          </w:rPr>
          <w:t xml:space="preserve">абзаце втором подпункта </w:t>
        </w:r>
        <w:r>
          <w:rPr>
            <w:rFonts w:eastAsia="Calibri"/>
            <w:sz w:val="28"/>
            <w:szCs w:val="28"/>
          </w:rPr>
          <w:t>«</w:t>
        </w:r>
        <w:r w:rsidRPr="002D4F46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2D4F46">
          <w:rPr>
            <w:rFonts w:eastAsia="Calibri"/>
            <w:sz w:val="28"/>
            <w:szCs w:val="28"/>
          </w:rPr>
          <w:t xml:space="preserve"> пункта 11</w:t>
        </w:r>
      </w:hyperlink>
      <w:r w:rsidRPr="002D4F46">
        <w:rPr>
          <w:rFonts w:eastAsia="Calibri"/>
          <w:sz w:val="28"/>
          <w:szCs w:val="28"/>
        </w:rPr>
        <w:t xml:space="preserve"> настоящего Положения, или уведомлений, указанных в </w:t>
      </w:r>
      <w:hyperlink w:anchor="Par24" w:history="1">
        <w:r w:rsidRPr="002D4F46">
          <w:rPr>
            <w:rFonts w:eastAsia="Calibri"/>
            <w:sz w:val="28"/>
            <w:szCs w:val="28"/>
          </w:rPr>
          <w:t xml:space="preserve">абзаце пятом подпункта </w:t>
        </w:r>
        <w:r>
          <w:rPr>
            <w:rFonts w:eastAsia="Calibri"/>
            <w:sz w:val="28"/>
            <w:szCs w:val="28"/>
          </w:rPr>
          <w:t>«</w:t>
        </w:r>
        <w:r w:rsidRPr="002D4F46">
          <w:rPr>
            <w:rFonts w:eastAsia="Calibri"/>
            <w:sz w:val="28"/>
            <w:szCs w:val="28"/>
          </w:rPr>
          <w:t>б</w:t>
        </w:r>
      </w:hyperlink>
      <w:r>
        <w:rPr>
          <w:rFonts w:eastAsia="Calibri"/>
          <w:sz w:val="28"/>
          <w:szCs w:val="28"/>
        </w:rPr>
        <w:t>»</w:t>
      </w:r>
      <w:r w:rsidRPr="002D4F46">
        <w:rPr>
          <w:rFonts w:eastAsia="Calibri"/>
          <w:sz w:val="28"/>
          <w:szCs w:val="28"/>
        </w:rPr>
        <w:t xml:space="preserve"> и </w:t>
      </w:r>
      <w:hyperlink w:anchor="Par29" w:history="1">
        <w:r w:rsidRPr="002D4F46">
          <w:rPr>
            <w:rFonts w:eastAsia="Calibri"/>
            <w:sz w:val="28"/>
            <w:szCs w:val="28"/>
          </w:rPr>
          <w:t xml:space="preserve">подпункте </w:t>
        </w:r>
        <w:r>
          <w:rPr>
            <w:rFonts w:eastAsia="Calibri"/>
            <w:sz w:val="28"/>
            <w:szCs w:val="28"/>
          </w:rPr>
          <w:t>«</w:t>
        </w:r>
        <w:r w:rsidRPr="002D4F46">
          <w:rPr>
            <w:rFonts w:eastAsia="Calibri"/>
            <w:sz w:val="28"/>
            <w:szCs w:val="28"/>
          </w:rPr>
          <w:t>е</w:t>
        </w:r>
        <w:r>
          <w:rPr>
            <w:rFonts w:eastAsia="Calibri"/>
            <w:sz w:val="28"/>
            <w:szCs w:val="28"/>
          </w:rPr>
          <w:t>»</w:t>
        </w:r>
        <w:r w:rsidRPr="002D4F46">
          <w:rPr>
            <w:rFonts w:eastAsia="Calibri"/>
            <w:sz w:val="28"/>
            <w:szCs w:val="28"/>
          </w:rPr>
          <w:t xml:space="preserve"> пункта 11</w:t>
        </w:r>
      </w:hyperlink>
      <w:r w:rsidRPr="002D4F46">
        <w:rPr>
          <w:rFonts w:eastAsia="Calibri"/>
          <w:sz w:val="28"/>
          <w:szCs w:val="28"/>
        </w:rPr>
        <w:t xml:space="preserve"> настоящего Положения, должностные лица отдела государственной гражданской службы и учета кадров Управления имеют право проводить собеседование с государственным служащим, представившим обращение или уведомление, </w:t>
      </w:r>
      <w:r w:rsidRPr="002D4F46">
        <w:rPr>
          <w:rFonts w:eastAsia="Calibri"/>
          <w:sz w:val="28"/>
          <w:szCs w:val="28"/>
        </w:rPr>
        <w:lastRenderedPageBreak/>
        <w:t>получать от него письменные пояснения, а начальник 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>12.6. Мотивированные заключения, предусмотренные пунктами 12.1, 12.3, 12.4 настоящего Положения, должны содержать: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>
        <w:rPr>
          <w:rFonts w:eastAsia="Calibri"/>
          <w:sz w:val="28"/>
          <w:szCs w:val="28"/>
        </w:rPr>
        <w:t>«</w:t>
      </w:r>
      <w:r w:rsidRPr="00E341BE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»</w:t>
      </w:r>
      <w:r w:rsidRPr="00E341BE">
        <w:rPr>
          <w:rFonts w:eastAsia="Calibri"/>
          <w:sz w:val="28"/>
          <w:szCs w:val="28"/>
        </w:rPr>
        <w:t xml:space="preserve"> и подпункте </w:t>
      </w:r>
      <w:r>
        <w:rPr>
          <w:rFonts w:eastAsia="Calibri"/>
          <w:sz w:val="28"/>
          <w:szCs w:val="28"/>
        </w:rPr>
        <w:t>«</w:t>
      </w:r>
      <w:r w:rsidRPr="00E341B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»</w:t>
      </w:r>
      <w:r w:rsidRPr="00E341BE">
        <w:rPr>
          <w:rFonts w:eastAsia="Calibri"/>
          <w:sz w:val="28"/>
          <w:szCs w:val="28"/>
        </w:rPr>
        <w:t xml:space="preserve"> пункта 11 настоящего Положения;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67CE5" w:rsidRPr="00E341BE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</w:t>
      </w:r>
      <w:r>
        <w:rPr>
          <w:rFonts w:eastAsia="Calibri"/>
          <w:sz w:val="28"/>
          <w:szCs w:val="28"/>
        </w:rPr>
        <w:t>ацах втором и пятом подпунктов «</w:t>
      </w:r>
      <w:r w:rsidRPr="00E341BE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»</w:t>
      </w:r>
      <w:r w:rsidRPr="00E341BE">
        <w:rPr>
          <w:rFonts w:eastAsia="Calibri"/>
          <w:sz w:val="28"/>
          <w:szCs w:val="28"/>
        </w:rPr>
        <w:t xml:space="preserve"> и подпункте </w:t>
      </w:r>
      <w:r>
        <w:rPr>
          <w:rFonts w:eastAsia="Calibri"/>
          <w:sz w:val="28"/>
          <w:szCs w:val="28"/>
        </w:rPr>
        <w:t>«</w:t>
      </w:r>
      <w:r w:rsidRPr="00E341B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»</w:t>
      </w:r>
      <w:r w:rsidRPr="00E341BE">
        <w:rPr>
          <w:rFonts w:eastAsia="Calibri"/>
          <w:sz w:val="28"/>
          <w:szCs w:val="28"/>
        </w:rPr>
        <w:t xml:space="preserve"> пункта 11 настоящего Положения, а также рекомендации для принятия одного из решений в соответствии с пунктами 19, 20.4, 21.1 настоящего Положения или иного решения.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2D4F46">
        <w:rPr>
          <w:rFonts w:eastAsia="Calibri"/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Par52" w:history="1">
        <w:r w:rsidRPr="00E341BE">
          <w:rPr>
            <w:rFonts w:eastAsia="Calibri"/>
            <w:sz w:val="28"/>
            <w:szCs w:val="28"/>
          </w:rPr>
          <w:t>пунктами 13.1</w:t>
        </w:r>
      </w:hyperlink>
      <w:r w:rsidRPr="00E341BE">
        <w:rPr>
          <w:rFonts w:eastAsia="Calibri"/>
          <w:sz w:val="28"/>
          <w:szCs w:val="28"/>
        </w:rPr>
        <w:t xml:space="preserve"> и </w:t>
      </w:r>
      <w:hyperlink w:anchor="Par54" w:history="1">
        <w:r w:rsidRPr="00E341BE">
          <w:rPr>
            <w:rFonts w:eastAsia="Calibri"/>
            <w:sz w:val="28"/>
            <w:szCs w:val="28"/>
          </w:rPr>
          <w:t>13.2</w:t>
        </w:r>
      </w:hyperlink>
      <w:r w:rsidRPr="00E341BE">
        <w:rPr>
          <w:rFonts w:eastAsia="Calibri"/>
          <w:sz w:val="28"/>
          <w:szCs w:val="28"/>
        </w:rPr>
        <w:t xml:space="preserve"> настоящего Положения;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>б) в течение семи календарных дней со дня поступления информации в Управление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ответственному должностному лицу, и с результатами ее проверки;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3" w:history="1">
        <w:r w:rsidRPr="00E341BE">
          <w:rPr>
            <w:rFonts w:eastAsia="Calibri"/>
            <w:sz w:val="28"/>
            <w:szCs w:val="28"/>
          </w:rPr>
          <w:t xml:space="preserve">подпункте </w:t>
        </w:r>
        <w:r>
          <w:rPr>
            <w:rFonts w:eastAsia="Calibri"/>
            <w:sz w:val="28"/>
            <w:szCs w:val="28"/>
          </w:rPr>
          <w:t>«</w:t>
        </w:r>
        <w:r w:rsidRPr="00E341BE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E341BE">
          <w:rPr>
            <w:rFonts w:eastAsia="Calibri"/>
            <w:sz w:val="28"/>
            <w:szCs w:val="28"/>
          </w:rPr>
          <w:t xml:space="preserve"> пункта 8</w:t>
        </w:r>
      </w:hyperlink>
      <w:r w:rsidRPr="00E341BE">
        <w:rPr>
          <w:rFonts w:eastAsia="Calibri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Start w:id="16" w:name="Par52"/>
      <w:bookmarkEnd w:id="16"/>
    </w:p>
    <w:p w:rsidR="00267CE5" w:rsidRPr="00E341BE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lastRenderedPageBreak/>
        <w:t xml:space="preserve">13.1. Заседание комиссии по рассмотрению заявлений, указанных в </w:t>
      </w:r>
      <w:hyperlink w:anchor="Par22" w:history="1">
        <w:r w:rsidRPr="00E341BE">
          <w:rPr>
            <w:rFonts w:eastAsia="Calibri"/>
            <w:sz w:val="28"/>
            <w:szCs w:val="28"/>
          </w:rPr>
          <w:t>абзацах третьем</w:t>
        </w:r>
      </w:hyperlink>
      <w:r w:rsidRPr="00E341BE">
        <w:rPr>
          <w:rFonts w:eastAsia="Calibri"/>
          <w:sz w:val="28"/>
          <w:szCs w:val="28"/>
        </w:rPr>
        <w:t xml:space="preserve"> и </w:t>
      </w:r>
      <w:hyperlink w:anchor="Par23" w:history="1">
        <w:r w:rsidRPr="00E341BE">
          <w:rPr>
            <w:rFonts w:eastAsia="Calibri"/>
            <w:sz w:val="28"/>
            <w:szCs w:val="28"/>
          </w:rPr>
          <w:t xml:space="preserve">четвертом подпункта </w:t>
        </w:r>
        <w:r>
          <w:rPr>
            <w:rFonts w:eastAsia="Calibri"/>
            <w:sz w:val="28"/>
            <w:szCs w:val="28"/>
          </w:rPr>
          <w:t>«</w:t>
        </w:r>
        <w:r w:rsidRPr="00E341BE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E341BE">
          <w:rPr>
            <w:rFonts w:eastAsia="Calibri"/>
            <w:sz w:val="28"/>
            <w:szCs w:val="28"/>
          </w:rPr>
          <w:t xml:space="preserve"> пункта 11</w:t>
        </w:r>
      </w:hyperlink>
      <w:r w:rsidRPr="00E341BE">
        <w:rPr>
          <w:rFonts w:eastAsia="Calibri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bookmarkStart w:id="17" w:name="Par54"/>
      <w:bookmarkEnd w:id="17"/>
      <w:r w:rsidRPr="00E341BE">
        <w:rPr>
          <w:rFonts w:eastAsia="Calibri"/>
          <w:sz w:val="28"/>
          <w:szCs w:val="28"/>
        </w:rPr>
        <w:t xml:space="preserve">13.2. Уведомление, указанное в </w:t>
      </w:r>
      <w:hyperlink w:anchor="Par29" w:history="1">
        <w:r w:rsidRPr="00E341BE">
          <w:rPr>
            <w:rFonts w:eastAsia="Calibri"/>
            <w:sz w:val="28"/>
            <w:szCs w:val="28"/>
          </w:rPr>
          <w:t xml:space="preserve">подпункте </w:t>
        </w:r>
        <w:r>
          <w:rPr>
            <w:rFonts w:eastAsia="Calibri"/>
            <w:sz w:val="28"/>
            <w:szCs w:val="28"/>
          </w:rPr>
          <w:t>«</w:t>
        </w:r>
        <w:r w:rsidRPr="00E341BE">
          <w:rPr>
            <w:rFonts w:eastAsia="Calibri"/>
            <w:sz w:val="28"/>
            <w:szCs w:val="28"/>
          </w:rPr>
          <w:t>е</w:t>
        </w:r>
        <w:r>
          <w:rPr>
            <w:rFonts w:eastAsia="Calibri"/>
            <w:sz w:val="28"/>
            <w:szCs w:val="28"/>
          </w:rPr>
          <w:t>»</w:t>
        </w:r>
        <w:r w:rsidRPr="00E341BE">
          <w:rPr>
            <w:rFonts w:eastAsia="Calibri"/>
            <w:sz w:val="28"/>
            <w:szCs w:val="28"/>
          </w:rPr>
          <w:t xml:space="preserve"> пункта 11</w:t>
        </w:r>
      </w:hyperlink>
      <w:r w:rsidRPr="00E341BE">
        <w:rPr>
          <w:rFonts w:eastAsia="Calibri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 xml:space="preserve">14.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Управлении.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20" w:history="1">
        <w:r w:rsidRPr="00E341BE">
          <w:rPr>
            <w:rFonts w:eastAsia="Calibri"/>
            <w:sz w:val="28"/>
            <w:szCs w:val="28"/>
          </w:rPr>
          <w:t xml:space="preserve">подпунктом </w:t>
        </w:r>
        <w:r>
          <w:rPr>
            <w:rFonts w:eastAsia="Calibri"/>
            <w:sz w:val="28"/>
            <w:szCs w:val="28"/>
          </w:rPr>
          <w:t>«</w:t>
        </w:r>
        <w:r w:rsidRPr="00E341BE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E341BE">
          <w:rPr>
            <w:rFonts w:eastAsia="Calibri"/>
            <w:sz w:val="28"/>
            <w:szCs w:val="28"/>
          </w:rPr>
          <w:t xml:space="preserve"> пункта 11</w:t>
        </w:r>
      </w:hyperlink>
      <w:r w:rsidRPr="00E341BE">
        <w:rPr>
          <w:rFonts w:eastAsia="Calibri"/>
          <w:sz w:val="28"/>
          <w:szCs w:val="28"/>
        </w:rPr>
        <w:t xml:space="preserve"> настоящего Положения.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>14.1 Заседания комиссии могут проводиться в отсутствие государственного служащего или гражданина в случае, если: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 xml:space="preserve">а) в обращении, заявлении или уведомлении, предусмотренных </w:t>
      </w:r>
      <w:hyperlink w:anchor="Par20" w:history="1">
        <w:r>
          <w:rPr>
            <w:rFonts w:eastAsia="Calibri"/>
            <w:sz w:val="28"/>
            <w:szCs w:val="28"/>
          </w:rPr>
          <w:t>подпунктом «</w:t>
        </w:r>
        <w:r w:rsidRPr="00E341BE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E341BE">
          <w:rPr>
            <w:rFonts w:eastAsia="Calibri"/>
            <w:sz w:val="28"/>
            <w:szCs w:val="28"/>
          </w:rPr>
          <w:t xml:space="preserve"> пункта 11</w:t>
        </w:r>
      </w:hyperlink>
      <w:r w:rsidRPr="00E341BE">
        <w:rPr>
          <w:rFonts w:eastAsia="Calibri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>б)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>15. На заседании комиссии заслушиваются пояснения государственного служащего или гражданина, замещавшего должность государственной службы в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8" w:name="Par63"/>
      <w:bookmarkEnd w:id="18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 xml:space="preserve">17. По итогам рассмотрения вопроса, указанного в </w:t>
      </w:r>
      <w:hyperlink w:anchor="Par18" w:history="1">
        <w:r w:rsidRPr="00E341BE">
          <w:rPr>
            <w:rFonts w:eastAsia="Calibri"/>
            <w:sz w:val="28"/>
            <w:szCs w:val="28"/>
          </w:rPr>
          <w:t xml:space="preserve">абзаце втором подпункта </w:t>
        </w:r>
        <w:r>
          <w:rPr>
            <w:rFonts w:eastAsia="Calibri"/>
            <w:sz w:val="28"/>
            <w:szCs w:val="28"/>
          </w:rPr>
          <w:t>«</w:t>
        </w:r>
        <w:r w:rsidRPr="00E341BE">
          <w:rPr>
            <w:rFonts w:eastAsia="Calibri"/>
            <w:sz w:val="28"/>
            <w:szCs w:val="28"/>
          </w:rPr>
          <w:t>а</w:t>
        </w:r>
        <w:r>
          <w:rPr>
            <w:rFonts w:eastAsia="Calibri"/>
            <w:sz w:val="28"/>
            <w:szCs w:val="28"/>
          </w:rPr>
          <w:t>»</w:t>
        </w:r>
        <w:r w:rsidRPr="00E341BE">
          <w:rPr>
            <w:rFonts w:eastAsia="Calibri"/>
            <w:sz w:val="28"/>
            <w:szCs w:val="28"/>
          </w:rPr>
          <w:t xml:space="preserve"> пункта 11</w:t>
        </w:r>
      </w:hyperlink>
      <w:r w:rsidRPr="00E341BE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  <w:bookmarkStart w:id="19" w:name="Par64"/>
      <w:bookmarkEnd w:id="19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19" w:history="1">
        <w:r w:rsidRPr="00E341BE">
          <w:rPr>
            <w:rFonts w:eastAsia="Calibri"/>
            <w:sz w:val="28"/>
            <w:szCs w:val="28"/>
          </w:rPr>
          <w:t xml:space="preserve">подпунктом </w:t>
        </w:r>
        <w:r>
          <w:rPr>
            <w:rFonts w:eastAsia="Calibri"/>
            <w:sz w:val="28"/>
            <w:szCs w:val="28"/>
          </w:rPr>
          <w:t>«</w:t>
        </w:r>
        <w:r w:rsidRPr="00E341BE">
          <w:rPr>
            <w:rFonts w:eastAsia="Calibri"/>
            <w:sz w:val="28"/>
            <w:szCs w:val="28"/>
          </w:rPr>
          <w:t>а</w:t>
        </w:r>
        <w:r>
          <w:rPr>
            <w:rFonts w:eastAsia="Calibri"/>
            <w:sz w:val="28"/>
            <w:szCs w:val="28"/>
          </w:rPr>
          <w:t>»</w:t>
        </w:r>
        <w:r w:rsidRPr="00E341BE">
          <w:rPr>
            <w:rFonts w:eastAsia="Calibri"/>
            <w:sz w:val="28"/>
            <w:szCs w:val="28"/>
          </w:rPr>
          <w:t xml:space="preserve"> пункта 1</w:t>
        </w:r>
      </w:hyperlink>
      <w:r w:rsidRPr="00E341BE">
        <w:rPr>
          <w:rFonts w:eastAsia="Calibri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требований к служебному поведению, утвержденного постановлением Губернатора Саратовской области от 1 июня 2010 г</w:t>
      </w:r>
      <w:r>
        <w:rPr>
          <w:rFonts w:eastAsia="Calibri"/>
          <w:sz w:val="28"/>
          <w:szCs w:val="28"/>
        </w:rPr>
        <w:t>ода</w:t>
      </w:r>
      <w:r w:rsidRPr="00E341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E341BE">
        <w:rPr>
          <w:rFonts w:eastAsia="Calibri"/>
          <w:sz w:val="28"/>
          <w:szCs w:val="28"/>
        </w:rPr>
        <w:t xml:space="preserve"> 167, являются достоверными и полными;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lastRenderedPageBreak/>
        <w:t xml:space="preserve">б) установить, что сведения, представленные государственным служащим в соответствии с </w:t>
      </w:r>
      <w:hyperlink r:id="rId20" w:history="1">
        <w:r w:rsidRPr="00E341BE">
          <w:rPr>
            <w:rFonts w:eastAsia="Calibri"/>
            <w:sz w:val="28"/>
            <w:szCs w:val="28"/>
          </w:rPr>
          <w:t xml:space="preserve">подпунктом </w:t>
        </w:r>
        <w:r>
          <w:rPr>
            <w:rFonts w:eastAsia="Calibri"/>
            <w:sz w:val="28"/>
            <w:szCs w:val="28"/>
          </w:rPr>
          <w:t>«</w:t>
        </w:r>
        <w:r w:rsidRPr="00E341BE">
          <w:rPr>
            <w:rFonts w:eastAsia="Calibri"/>
            <w:sz w:val="28"/>
            <w:szCs w:val="28"/>
          </w:rPr>
          <w:t>а</w:t>
        </w:r>
        <w:r>
          <w:rPr>
            <w:rFonts w:eastAsia="Calibri"/>
            <w:sz w:val="28"/>
            <w:szCs w:val="28"/>
          </w:rPr>
          <w:t>»</w:t>
        </w:r>
        <w:r w:rsidRPr="00E341BE">
          <w:rPr>
            <w:rFonts w:eastAsia="Calibri"/>
            <w:sz w:val="28"/>
            <w:szCs w:val="28"/>
          </w:rPr>
          <w:t xml:space="preserve"> пункта 1</w:t>
        </w:r>
      </w:hyperlink>
      <w:r w:rsidRPr="00E341BE">
        <w:rPr>
          <w:rFonts w:eastAsia="Calibri"/>
          <w:sz w:val="28"/>
          <w:szCs w:val="28"/>
        </w:rPr>
        <w:t xml:space="preserve"> Положения, названного в </w:t>
      </w:r>
      <w:hyperlink w:anchor="Par64" w:history="1">
        <w:r w:rsidRPr="00E341BE">
          <w:rPr>
            <w:rFonts w:eastAsia="Calibri"/>
            <w:sz w:val="28"/>
            <w:szCs w:val="28"/>
          </w:rPr>
          <w:t xml:space="preserve">подпункте </w:t>
        </w:r>
        <w:r>
          <w:rPr>
            <w:rFonts w:eastAsia="Calibri"/>
            <w:sz w:val="28"/>
            <w:szCs w:val="28"/>
          </w:rPr>
          <w:t>«</w:t>
        </w:r>
        <w:r w:rsidRPr="00E341BE">
          <w:rPr>
            <w:rFonts w:eastAsia="Calibri"/>
            <w:sz w:val="28"/>
            <w:szCs w:val="28"/>
          </w:rPr>
          <w:t>а</w:t>
        </w:r>
      </w:hyperlink>
      <w:r>
        <w:rPr>
          <w:rFonts w:eastAsia="Calibri"/>
          <w:sz w:val="28"/>
          <w:szCs w:val="28"/>
        </w:rPr>
        <w:t>»</w:t>
      </w:r>
      <w:r w:rsidRPr="00E341BE">
        <w:rPr>
          <w:rFonts w:eastAsia="Calibri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 xml:space="preserve">18. По итогам рассмотрения вопроса, указанного в </w:t>
      </w:r>
      <w:hyperlink w:anchor="Par19" w:history="1">
        <w:r w:rsidRPr="00E341BE">
          <w:rPr>
            <w:rFonts w:eastAsia="Calibri"/>
            <w:sz w:val="28"/>
            <w:szCs w:val="28"/>
          </w:rPr>
          <w:t>абзаце третьем подпунк</w:t>
        </w:r>
        <w:r>
          <w:rPr>
            <w:rFonts w:eastAsia="Calibri"/>
            <w:sz w:val="28"/>
            <w:szCs w:val="28"/>
          </w:rPr>
          <w:t>та «</w:t>
        </w:r>
        <w:r w:rsidRPr="00E341BE">
          <w:rPr>
            <w:rFonts w:eastAsia="Calibri"/>
            <w:sz w:val="28"/>
            <w:szCs w:val="28"/>
          </w:rPr>
          <w:t>а</w:t>
        </w:r>
        <w:r>
          <w:rPr>
            <w:rFonts w:eastAsia="Calibri"/>
            <w:sz w:val="28"/>
            <w:szCs w:val="28"/>
          </w:rPr>
          <w:t>»</w:t>
        </w:r>
        <w:r w:rsidRPr="00E341BE">
          <w:rPr>
            <w:rFonts w:eastAsia="Calibri"/>
            <w:sz w:val="28"/>
            <w:szCs w:val="28"/>
          </w:rPr>
          <w:t xml:space="preserve"> пункта 11</w:t>
        </w:r>
      </w:hyperlink>
      <w:r w:rsidRPr="00E341BE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начальнику Управления указать государственному служащему на недопустимость</w:t>
      </w:r>
      <w:r w:rsidRPr="00DA32B6">
        <w:rPr>
          <w:rFonts w:ascii="Arial" w:eastAsia="Calibri" w:hAnsi="Arial" w:cs="Arial"/>
          <w:sz w:val="20"/>
          <w:szCs w:val="20"/>
        </w:rPr>
        <w:t xml:space="preserve"> </w:t>
      </w:r>
      <w:r w:rsidRPr="00E341BE">
        <w:rPr>
          <w:rFonts w:eastAsia="Calibri"/>
          <w:sz w:val="28"/>
          <w:szCs w:val="28"/>
        </w:rPr>
        <w:t>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  <w:bookmarkStart w:id="20" w:name="Par69"/>
      <w:bookmarkEnd w:id="20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 xml:space="preserve">19. </w:t>
      </w:r>
      <w:r>
        <w:rPr>
          <w:bCs/>
          <w:sz w:val="28"/>
          <w:szCs w:val="28"/>
          <w:lang w:eastAsia="en-US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 управления данной организацией входили в его  должностные (служебные) обязанности, а также информировать гражданина о принятом решении</w:t>
      </w:r>
      <w:r w:rsidRPr="00E341BE">
        <w:rPr>
          <w:rFonts w:eastAsia="Calibri"/>
          <w:sz w:val="28"/>
          <w:szCs w:val="28"/>
        </w:rPr>
        <w:t>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 xml:space="preserve">По итогам рассмотрения вопроса, указанного в </w:t>
      </w:r>
      <w:hyperlink w:anchor="Par21" w:history="1">
        <w:r w:rsidRPr="00E341BE">
          <w:rPr>
            <w:rFonts w:eastAsia="Calibri"/>
            <w:sz w:val="28"/>
            <w:szCs w:val="28"/>
          </w:rPr>
          <w:t xml:space="preserve">абзаце втором подпункта </w:t>
        </w:r>
        <w:r>
          <w:rPr>
            <w:rFonts w:eastAsia="Calibri"/>
            <w:sz w:val="28"/>
            <w:szCs w:val="28"/>
          </w:rPr>
          <w:t>«</w:t>
        </w:r>
        <w:r w:rsidRPr="00E341BE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E341BE">
          <w:rPr>
            <w:rFonts w:eastAsia="Calibri"/>
            <w:sz w:val="28"/>
            <w:szCs w:val="28"/>
          </w:rPr>
          <w:t xml:space="preserve"> пункта 11</w:t>
        </w:r>
      </w:hyperlink>
      <w:r w:rsidRPr="00E341BE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E341BE">
        <w:rPr>
          <w:rFonts w:eastAsia="Calibri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  <w:bookmarkStart w:id="21" w:name="Par73"/>
      <w:bookmarkEnd w:id="21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lastRenderedPageBreak/>
        <w:t xml:space="preserve">20. По итогам рассмотрения вопроса, указанного в </w:t>
      </w:r>
      <w:hyperlink w:anchor="Par22" w:history="1">
        <w:r w:rsidRPr="00A67A09">
          <w:rPr>
            <w:rFonts w:eastAsia="Calibri"/>
            <w:sz w:val="28"/>
            <w:szCs w:val="28"/>
          </w:rPr>
          <w:t xml:space="preserve">абзаце третьем подпункта </w:t>
        </w:r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A67A09">
          <w:rPr>
            <w:rFonts w:eastAsia="Calibri"/>
            <w:sz w:val="28"/>
            <w:szCs w:val="28"/>
          </w:rPr>
          <w:t xml:space="preserve"> пункта 11</w:t>
        </w:r>
      </w:hyperlink>
      <w:r w:rsidRPr="00A67A09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</w:t>
      </w:r>
      <w:r w:rsidRPr="00DA32B6">
        <w:rPr>
          <w:rFonts w:ascii="Arial" w:eastAsia="Calibri" w:hAnsi="Arial" w:cs="Arial"/>
          <w:sz w:val="20"/>
          <w:szCs w:val="20"/>
        </w:rPr>
        <w:t xml:space="preserve"> </w:t>
      </w:r>
      <w:r w:rsidRPr="00A67A09">
        <w:rPr>
          <w:rFonts w:eastAsia="Calibri"/>
          <w:sz w:val="28"/>
          <w:szCs w:val="28"/>
        </w:rPr>
        <w:t>указанных сведений. В этом случае комиссия рекомендует начальнику Управления применить к государственному служащему конкретную меру ответственности.</w:t>
      </w:r>
      <w:bookmarkStart w:id="22" w:name="Par77"/>
      <w:bookmarkEnd w:id="22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20.1. По итогам рассмотрения вопроса, указанного в </w:t>
      </w:r>
      <w:hyperlink w:anchor="Par27" w:history="1">
        <w:r w:rsidRPr="00A67A09">
          <w:rPr>
            <w:rFonts w:eastAsia="Calibri"/>
            <w:sz w:val="28"/>
            <w:szCs w:val="28"/>
          </w:rPr>
          <w:t xml:space="preserve">подпункте </w:t>
        </w:r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г</w:t>
        </w:r>
        <w:r>
          <w:rPr>
            <w:rFonts w:eastAsia="Calibri"/>
            <w:sz w:val="28"/>
            <w:szCs w:val="28"/>
          </w:rPr>
          <w:t>»</w:t>
        </w:r>
        <w:r w:rsidRPr="00A67A09">
          <w:rPr>
            <w:rFonts w:eastAsia="Calibri"/>
            <w:sz w:val="28"/>
            <w:szCs w:val="28"/>
          </w:rPr>
          <w:t xml:space="preserve"> пункта 11</w:t>
        </w:r>
      </w:hyperlink>
      <w:r w:rsidRPr="00A67A09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1" w:history="1">
        <w:r w:rsidRPr="00A67A09">
          <w:rPr>
            <w:rFonts w:eastAsia="Calibri"/>
            <w:sz w:val="28"/>
            <w:szCs w:val="28"/>
          </w:rPr>
          <w:t>частью 1 статьи 3</w:t>
        </w:r>
      </w:hyperlink>
      <w:r w:rsidRPr="00A67A09">
        <w:rPr>
          <w:rFonts w:eastAsia="Calibri"/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>«</w:t>
      </w:r>
      <w:r w:rsidRPr="00A67A09">
        <w:rPr>
          <w:rFonts w:eastAsia="Calibri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</w:rPr>
        <w:t>»</w:t>
      </w:r>
      <w:r w:rsidRPr="00A67A09">
        <w:rPr>
          <w:rFonts w:eastAsia="Calibri"/>
          <w:sz w:val="28"/>
          <w:szCs w:val="28"/>
        </w:rPr>
        <w:t>, являются достоверными и полными;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22" w:history="1">
        <w:r w:rsidRPr="00A67A09">
          <w:rPr>
            <w:rFonts w:eastAsia="Calibri"/>
            <w:sz w:val="28"/>
            <w:szCs w:val="28"/>
          </w:rPr>
          <w:t>частью 1 статьи 3</w:t>
        </w:r>
      </w:hyperlink>
      <w:r>
        <w:rPr>
          <w:rFonts w:eastAsia="Calibri"/>
          <w:sz w:val="28"/>
          <w:szCs w:val="28"/>
        </w:rPr>
        <w:t xml:space="preserve"> Федерального закона «</w:t>
      </w:r>
      <w:r w:rsidRPr="00A67A09">
        <w:rPr>
          <w:rFonts w:eastAsia="Calibri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</w:rPr>
        <w:t>»</w:t>
      </w:r>
      <w:r w:rsidRPr="00A67A09">
        <w:rPr>
          <w:rFonts w:eastAsia="Calibri"/>
          <w:sz w:val="28"/>
          <w:szCs w:val="28"/>
        </w:rPr>
        <w:t>, являются недостоверными и (или) неполными. В этом случае комиссия рекомендует начальнику Управления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20.2. По итогам рассмотрения вопроса, указанного в </w:t>
      </w:r>
      <w:hyperlink w:anchor="Par28" w:history="1">
        <w:r w:rsidRPr="00A67A09">
          <w:rPr>
            <w:rFonts w:eastAsia="Calibri"/>
            <w:sz w:val="28"/>
            <w:szCs w:val="28"/>
          </w:rPr>
          <w:t xml:space="preserve">подпункте </w:t>
        </w:r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д</w:t>
        </w:r>
        <w:r>
          <w:rPr>
            <w:rFonts w:eastAsia="Calibri"/>
            <w:sz w:val="28"/>
            <w:szCs w:val="28"/>
          </w:rPr>
          <w:t>»</w:t>
        </w:r>
        <w:r w:rsidRPr="00A67A09">
          <w:rPr>
            <w:rFonts w:eastAsia="Calibri"/>
            <w:sz w:val="28"/>
            <w:szCs w:val="28"/>
          </w:rPr>
          <w:t xml:space="preserve"> пункта 11</w:t>
        </w:r>
      </w:hyperlink>
      <w:r w:rsidRPr="00A67A09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3" w:history="1">
        <w:r w:rsidRPr="00A67A09">
          <w:rPr>
            <w:rFonts w:eastAsia="Calibri"/>
            <w:sz w:val="28"/>
            <w:szCs w:val="28"/>
          </w:rPr>
          <w:t>частью 1 статьи 3</w:t>
        </w:r>
      </w:hyperlink>
      <w:r w:rsidRPr="00A67A09">
        <w:rPr>
          <w:rFonts w:eastAsia="Calibri"/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>«</w:t>
      </w:r>
      <w:r w:rsidRPr="00A67A09">
        <w:rPr>
          <w:rFonts w:eastAsia="Calibri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</w:rPr>
        <w:t>»</w:t>
      </w:r>
      <w:r w:rsidRPr="00A67A09">
        <w:rPr>
          <w:rFonts w:eastAsia="Calibri"/>
          <w:sz w:val="28"/>
          <w:szCs w:val="28"/>
        </w:rPr>
        <w:t>, являются достоверными и полными;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24" w:history="1">
        <w:r w:rsidRPr="00A67A09">
          <w:rPr>
            <w:rFonts w:eastAsia="Calibri"/>
            <w:sz w:val="28"/>
            <w:szCs w:val="28"/>
          </w:rPr>
          <w:t>частью 1 статьи 3</w:t>
        </w:r>
      </w:hyperlink>
      <w:r w:rsidRPr="00A67A09">
        <w:rPr>
          <w:rFonts w:eastAsia="Calibri"/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>«</w:t>
      </w:r>
      <w:r w:rsidRPr="00A67A09">
        <w:rPr>
          <w:rFonts w:eastAsia="Calibri"/>
          <w:sz w:val="28"/>
          <w:szCs w:val="28"/>
        </w:rPr>
        <w:t xml:space="preserve">О контроле за </w:t>
      </w:r>
      <w:r w:rsidRPr="00A67A09">
        <w:rPr>
          <w:rFonts w:eastAsia="Calibri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</w:rPr>
        <w:t>»</w:t>
      </w:r>
      <w:r w:rsidRPr="00A67A09">
        <w:rPr>
          <w:rFonts w:eastAsia="Calibri"/>
          <w:sz w:val="28"/>
          <w:szCs w:val="28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20.3. По итогам рассмотрения вопроса, указанного в </w:t>
      </w:r>
      <w:hyperlink w:anchor="Par23" w:history="1">
        <w:r w:rsidRPr="00A67A09">
          <w:rPr>
            <w:rFonts w:eastAsia="Calibri"/>
            <w:sz w:val="28"/>
            <w:szCs w:val="28"/>
          </w:rPr>
          <w:t xml:space="preserve">абзаце четвертом подпункта </w:t>
        </w:r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A67A09">
          <w:rPr>
            <w:rFonts w:eastAsia="Calibri"/>
            <w:sz w:val="28"/>
            <w:szCs w:val="28"/>
          </w:rPr>
          <w:t xml:space="preserve"> пункта 11</w:t>
        </w:r>
      </w:hyperlink>
      <w:r w:rsidRPr="00A67A09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A67A09">
          <w:rPr>
            <w:rFonts w:eastAsia="Calibri"/>
            <w:sz w:val="28"/>
            <w:szCs w:val="28"/>
          </w:rPr>
          <w:t>закона</w:t>
        </w:r>
      </w:hyperlink>
      <w:r>
        <w:rPr>
          <w:rFonts w:eastAsia="Calibri"/>
          <w:sz w:val="28"/>
          <w:szCs w:val="28"/>
        </w:rPr>
        <w:t xml:space="preserve"> «</w:t>
      </w:r>
      <w:r w:rsidRPr="00A67A09">
        <w:rPr>
          <w:rFonts w:eastAsia="Calibr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Calibri"/>
          <w:sz w:val="28"/>
          <w:szCs w:val="28"/>
        </w:rPr>
        <w:t>»</w:t>
      </w:r>
      <w:r w:rsidRPr="00A67A09">
        <w:rPr>
          <w:rFonts w:eastAsia="Calibri"/>
          <w:sz w:val="28"/>
          <w:szCs w:val="28"/>
        </w:rPr>
        <w:t>, являются объективными и уважительными;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A67A09">
          <w:rPr>
            <w:rFonts w:eastAsia="Calibri"/>
            <w:sz w:val="28"/>
            <w:szCs w:val="28"/>
          </w:rPr>
          <w:t>закона</w:t>
        </w:r>
      </w:hyperlink>
      <w:r w:rsidRPr="00A67A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A67A09">
        <w:rPr>
          <w:rFonts w:eastAsia="Calibr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Calibri"/>
          <w:sz w:val="28"/>
          <w:szCs w:val="28"/>
        </w:rPr>
        <w:t>»</w:t>
      </w:r>
      <w:r w:rsidRPr="00A67A09">
        <w:rPr>
          <w:rFonts w:eastAsia="Calibri"/>
          <w:sz w:val="28"/>
          <w:szCs w:val="28"/>
        </w:rPr>
        <w:t>, не являются объективными и уважительными. В этом случае комиссия рекомендует начальнику Управления применить к государственному служащему конкретную меру ответственности.</w:t>
      </w:r>
      <w:bookmarkStart w:id="23" w:name="Par86"/>
      <w:bookmarkEnd w:id="23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20.4. По итогам рассмотрения вопроса, указанного в </w:t>
      </w:r>
      <w:hyperlink w:anchor="Par24" w:history="1">
        <w:r w:rsidRPr="00A67A09">
          <w:rPr>
            <w:rFonts w:eastAsia="Calibri"/>
            <w:sz w:val="28"/>
            <w:szCs w:val="28"/>
          </w:rPr>
          <w:t xml:space="preserve">абзаце пятом подпункта </w:t>
        </w:r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A67A09">
          <w:rPr>
            <w:rFonts w:eastAsia="Calibri"/>
            <w:sz w:val="28"/>
            <w:szCs w:val="28"/>
          </w:rPr>
          <w:t xml:space="preserve"> пункта 11</w:t>
        </w:r>
      </w:hyperlink>
      <w:r w:rsidRPr="00A67A09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начальнику Управления принять меры по урегулированию конфликта интересов или по недопущению его возникновения;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21. По итогам рассмотрения вопросов, указанных в </w:t>
      </w:r>
      <w:hyperlink w:anchor="Par17" w:history="1">
        <w:r w:rsidRPr="00A67A09">
          <w:rPr>
            <w:rFonts w:eastAsia="Calibri"/>
            <w:sz w:val="28"/>
            <w:szCs w:val="28"/>
          </w:rPr>
          <w:t xml:space="preserve">подпунктах </w:t>
        </w:r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а</w:t>
        </w:r>
      </w:hyperlink>
      <w:r>
        <w:rPr>
          <w:rFonts w:eastAsia="Calibri"/>
          <w:sz w:val="28"/>
          <w:szCs w:val="28"/>
        </w:rPr>
        <w:t>»</w:t>
      </w:r>
      <w:r w:rsidRPr="00A67A09">
        <w:rPr>
          <w:rFonts w:eastAsia="Calibri"/>
          <w:sz w:val="28"/>
          <w:szCs w:val="28"/>
        </w:rPr>
        <w:t xml:space="preserve">, </w:t>
      </w:r>
      <w:hyperlink w:anchor="Par20" w:history="1"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б</w:t>
        </w:r>
      </w:hyperlink>
      <w:r>
        <w:rPr>
          <w:rFonts w:eastAsia="Calibri"/>
          <w:sz w:val="28"/>
          <w:szCs w:val="28"/>
        </w:rPr>
        <w:t>»</w:t>
      </w:r>
      <w:r w:rsidRPr="00A67A09">
        <w:rPr>
          <w:rFonts w:eastAsia="Calibri"/>
          <w:sz w:val="28"/>
          <w:szCs w:val="28"/>
        </w:rPr>
        <w:t xml:space="preserve">, </w:t>
      </w:r>
      <w:hyperlink w:anchor="Par27" w:history="1"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г</w:t>
        </w:r>
      </w:hyperlink>
      <w:r>
        <w:rPr>
          <w:rFonts w:eastAsia="Calibri"/>
          <w:sz w:val="28"/>
          <w:szCs w:val="28"/>
        </w:rPr>
        <w:t>»</w:t>
      </w:r>
      <w:r w:rsidRPr="00A67A09">
        <w:rPr>
          <w:rFonts w:eastAsia="Calibri"/>
          <w:sz w:val="28"/>
          <w:szCs w:val="28"/>
        </w:rPr>
        <w:t xml:space="preserve">, </w:t>
      </w:r>
      <w:hyperlink w:anchor="Par28" w:history="1"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д</w:t>
        </w:r>
      </w:hyperlink>
      <w:r>
        <w:rPr>
          <w:rFonts w:eastAsia="Calibri"/>
          <w:sz w:val="28"/>
          <w:szCs w:val="28"/>
        </w:rPr>
        <w:t>»</w:t>
      </w:r>
      <w:r w:rsidRPr="00A67A09">
        <w:rPr>
          <w:rFonts w:eastAsia="Calibri"/>
          <w:sz w:val="28"/>
          <w:szCs w:val="28"/>
        </w:rPr>
        <w:t xml:space="preserve"> и </w:t>
      </w:r>
      <w:hyperlink w:anchor="Par29" w:history="1"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е</w:t>
        </w:r>
        <w:r>
          <w:rPr>
            <w:rFonts w:eastAsia="Calibri"/>
            <w:sz w:val="28"/>
            <w:szCs w:val="28"/>
          </w:rPr>
          <w:t>»</w:t>
        </w:r>
        <w:r w:rsidRPr="00A67A09">
          <w:rPr>
            <w:rFonts w:eastAsia="Calibri"/>
            <w:sz w:val="28"/>
            <w:szCs w:val="28"/>
          </w:rPr>
          <w:t xml:space="preserve"> пункта 11</w:t>
        </w:r>
      </w:hyperlink>
      <w:r w:rsidRPr="00A67A09">
        <w:rPr>
          <w:rFonts w:eastAsia="Calibri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63" w:history="1">
        <w:r w:rsidRPr="00A67A09">
          <w:rPr>
            <w:rFonts w:eastAsia="Calibri"/>
            <w:sz w:val="28"/>
            <w:szCs w:val="28"/>
          </w:rPr>
          <w:t>пунктами 17</w:t>
        </w:r>
      </w:hyperlink>
      <w:r w:rsidRPr="00A67A09">
        <w:rPr>
          <w:rFonts w:eastAsia="Calibri"/>
          <w:sz w:val="28"/>
          <w:szCs w:val="28"/>
        </w:rPr>
        <w:t xml:space="preserve"> - </w:t>
      </w:r>
      <w:hyperlink w:anchor="Par73" w:history="1">
        <w:r w:rsidRPr="00A67A09">
          <w:rPr>
            <w:rFonts w:eastAsia="Calibri"/>
            <w:sz w:val="28"/>
            <w:szCs w:val="28"/>
          </w:rPr>
          <w:t>20</w:t>
        </w:r>
      </w:hyperlink>
      <w:r w:rsidRPr="00A67A09">
        <w:rPr>
          <w:rFonts w:eastAsia="Calibri"/>
          <w:sz w:val="28"/>
          <w:szCs w:val="28"/>
        </w:rPr>
        <w:t xml:space="preserve">, </w:t>
      </w:r>
      <w:hyperlink w:anchor="Par77" w:history="1">
        <w:r w:rsidRPr="00A67A09">
          <w:rPr>
            <w:rFonts w:eastAsia="Calibri"/>
            <w:sz w:val="28"/>
            <w:szCs w:val="28"/>
          </w:rPr>
          <w:t>20.1</w:t>
        </w:r>
      </w:hyperlink>
      <w:r w:rsidRPr="00A67A09">
        <w:rPr>
          <w:rFonts w:eastAsia="Calibri"/>
          <w:sz w:val="28"/>
          <w:szCs w:val="28"/>
        </w:rPr>
        <w:t xml:space="preserve"> - </w:t>
      </w:r>
      <w:hyperlink w:anchor="Par86" w:history="1">
        <w:r w:rsidRPr="00A67A09">
          <w:rPr>
            <w:rFonts w:eastAsia="Calibri"/>
            <w:sz w:val="28"/>
            <w:szCs w:val="28"/>
          </w:rPr>
          <w:t>20.4</w:t>
        </w:r>
      </w:hyperlink>
      <w:r w:rsidRPr="00A67A09">
        <w:rPr>
          <w:rFonts w:eastAsia="Calibri"/>
          <w:sz w:val="28"/>
          <w:szCs w:val="28"/>
        </w:rPr>
        <w:t xml:space="preserve"> и </w:t>
      </w:r>
      <w:hyperlink w:anchor="Par93" w:history="1">
        <w:r w:rsidRPr="00A67A09">
          <w:rPr>
            <w:rFonts w:eastAsia="Calibri"/>
            <w:sz w:val="28"/>
            <w:szCs w:val="28"/>
          </w:rPr>
          <w:t>21.1</w:t>
        </w:r>
      </w:hyperlink>
      <w:r w:rsidRPr="00A67A09">
        <w:rPr>
          <w:rFonts w:eastAsia="Calibri"/>
          <w:sz w:val="28"/>
          <w:szCs w:val="28"/>
        </w:rPr>
        <w:t xml:space="preserve"> настоящего Положения. Основания и </w:t>
      </w:r>
      <w:r w:rsidRPr="00A67A09">
        <w:rPr>
          <w:rFonts w:eastAsia="Calibri"/>
          <w:sz w:val="28"/>
          <w:szCs w:val="28"/>
        </w:rPr>
        <w:lastRenderedPageBreak/>
        <w:t>мотивы принятия такого решения должны быть отражены в протоколе заседания комиссии.</w:t>
      </w:r>
      <w:bookmarkStart w:id="24" w:name="Par93"/>
      <w:bookmarkEnd w:id="24"/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21.1. По итогам рассмотрения вопроса, указанного в </w:t>
      </w:r>
      <w:hyperlink w:anchor="Par29" w:history="1">
        <w:r w:rsidRPr="00A67A09">
          <w:rPr>
            <w:rFonts w:eastAsia="Calibri"/>
            <w:sz w:val="28"/>
            <w:szCs w:val="28"/>
          </w:rPr>
          <w:t xml:space="preserve">подпункте </w:t>
        </w:r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е</w:t>
        </w:r>
        <w:r>
          <w:rPr>
            <w:rFonts w:eastAsia="Calibri"/>
            <w:sz w:val="28"/>
            <w:szCs w:val="28"/>
          </w:rPr>
          <w:t>»</w:t>
        </w:r>
        <w:r w:rsidRPr="00A67A09">
          <w:rPr>
            <w:rFonts w:eastAsia="Calibri"/>
            <w:sz w:val="28"/>
            <w:szCs w:val="28"/>
          </w:rPr>
          <w:t xml:space="preserve"> пункта 11</w:t>
        </w:r>
      </w:hyperlink>
      <w:r w:rsidRPr="00A67A09">
        <w:rPr>
          <w:rFonts w:eastAsia="Calibri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Управлении, одно из следующих решений: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A67A09">
          <w:rPr>
            <w:rFonts w:eastAsia="Calibri"/>
            <w:sz w:val="28"/>
            <w:szCs w:val="28"/>
          </w:rPr>
          <w:t>статьи 12</w:t>
        </w:r>
      </w:hyperlink>
      <w:r w:rsidRPr="00A67A09">
        <w:rPr>
          <w:rFonts w:eastAsia="Calibri"/>
          <w:sz w:val="28"/>
          <w:szCs w:val="28"/>
        </w:rPr>
        <w:t xml:space="preserve"> Федерального закона от </w:t>
      </w:r>
      <w:r>
        <w:rPr>
          <w:rFonts w:eastAsia="Calibri"/>
          <w:sz w:val="28"/>
          <w:szCs w:val="28"/>
        </w:rPr>
        <w:t xml:space="preserve">   </w:t>
      </w:r>
      <w:r w:rsidRPr="00A67A09">
        <w:rPr>
          <w:rFonts w:eastAsia="Calibri"/>
          <w:sz w:val="28"/>
          <w:szCs w:val="28"/>
        </w:rPr>
        <w:t xml:space="preserve">25 декабря 2008 года </w:t>
      </w:r>
      <w:r>
        <w:rPr>
          <w:rFonts w:eastAsia="Calibri"/>
          <w:sz w:val="28"/>
          <w:szCs w:val="28"/>
        </w:rPr>
        <w:t>№</w:t>
      </w:r>
      <w:r w:rsidRPr="00A67A09">
        <w:rPr>
          <w:rFonts w:eastAsia="Calibri"/>
          <w:sz w:val="28"/>
          <w:szCs w:val="28"/>
        </w:rPr>
        <w:t xml:space="preserve"> 273-ФЗ </w:t>
      </w:r>
      <w:r>
        <w:rPr>
          <w:rFonts w:eastAsia="Calibri"/>
          <w:sz w:val="28"/>
          <w:szCs w:val="28"/>
        </w:rPr>
        <w:t>«</w:t>
      </w:r>
      <w:r w:rsidRPr="00A67A09">
        <w:rPr>
          <w:rFonts w:eastAsia="Calibri"/>
          <w:sz w:val="28"/>
          <w:szCs w:val="28"/>
        </w:rPr>
        <w:t>О противодействии коррупции</w:t>
      </w:r>
      <w:r>
        <w:rPr>
          <w:rFonts w:eastAsia="Calibri"/>
          <w:sz w:val="28"/>
          <w:szCs w:val="28"/>
        </w:rPr>
        <w:t>»</w:t>
      </w:r>
      <w:r w:rsidRPr="00A67A09">
        <w:rPr>
          <w:rFonts w:eastAsia="Calibri"/>
          <w:sz w:val="28"/>
          <w:szCs w:val="28"/>
        </w:rPr>
        <w:t>. В этом случае комиссия рекомендует</w:t>
      </w:r>
      <w:r w:rsidRPr="00DA32B6">
        <w:rPr>
          <w:rFonts w:ascii="Arial" w:eastAsia="Calibri" w:hAnsi="Arial" w:cs="Arial"/>
          <w:sz w:val="20"/>
          <w:szCs w:val="20"/>
        </w:rPr>
        <w:t xml:space="preserve"> </w:t>
      </w:r>
      <w:r w:rsidRPr="00A67A09">
        <w:rPr>
          <w:rFonts w:eastAsia="Calibri"/>
          <w:sz w:val="28"/>
          <w:szCs w:val="28"/>
        </w:rPr>
        <w:t>начальнику Управления проинформировать об указанных обстоятельствах органы прокуратуры и уведомившую организацию.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22. По итогам рассмотрения вопроса, предусмотренного </w:t>
      </w:r>
      <w:hyperlink w:anchor="Par26" w:history="1">
        <w:r w:rsidRPr="00A67A09">
          <w:rPr>
            <w:rFonts w:eastAsia="Calibri"/>
            <w:sz w:val="28"/>
            <w:szCs w:val="28"/>
          </w:rPr>
          <w:t xml:space="preserve">подпунктом </w:t>
        </w:r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в</w:t>
        </w:r>
        <w:r>
          <w:rPr>
            <w:rFonts w:eastAsia="Calibri"/>
            <w:sz w:val="28"/>
            <w:szCs w:val="28"/>
          </w:rPr>
          <w:t>»</w:t>
        </w:r>
        <w:r w:rsidRPr="00A67A09">
          <w:rPr>
            <w:rFonts w:eastAsia="Calibri"/>
            <w:sz w:val="28"/>
            <w:szCs w:val="28"/>
          </w:rPr>
          <w:t xml:space="preserve"> пункта 11</w:t>
        </w:r>
      </w:hyperlink>
      <w:r w:rsidRPr="00A67A09">
        <w:rPr>
          <w:rFonts w:eastAsia="Calibri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23. Для исполнения решений комиссии могут быть подготовлены проекты нормативных правовых актов Управления, решений или поручений начальника Управления, которые в установленном порядке представляются на рассмотрение начальника Управления.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24. Решения комиссии по вопросам, указанным в </w:t>
      </w:r>
      <w:hyperlink w:anchor="Par16" w:history="1">
        <w:r w:rsidRPr="00A67A09">
          <w:rPr>
            <w:rFonts w:eastAsia="Calibri"/>
            <w:sz w:val="28"/>
            <w:szCs w:val="28"/>
          </w:rPr>
          <w:t>пункте 11</w:t>
        </w:r>
      </w:hyperlink>
      <w:r w:rsidRPr="00A67A09">
        <w:rPr>
          <w:rFonts w:eastAsia="Calibri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21" w:history="1">
        <w:r w:rsidRPr="00A67A09">
          <w:rPr>
            <w:rFonts w:eastAsia="Calibri"/>
            <w:sz w:val="28"/>
            <w:szCs w:val="28"/>
          </w:rPr>
          <w:t xml:space="preserve">абзаце втором подпункта </w:t>
        </w:r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A67A09">
          <w:rPr>
            <w:rFonts w:eastAsia="Calibri"/>
            <w:sz w:val="28"/>
            <w:szCs w:val="28"/>
          </w:rPr>
          <w:t xml:space="preserve"> пункта 11</w:t>
        </w:r>
      </w:hyperlink>
      <w:r w:rsidRPr="00A67A09">
        <w:rPr>
          <w:rFonts w:eastAsia="Calibri"/>
          <w:sz w:val="28"/>
          <w:szCs w:val="28"/>
        </w:rPr>
        <w:t xml:space="preserve"> настоящего Положения, для начальника Управления носят рекомендательный характер. Решение, принимаемое по итогам рассмотрения вопроса, указанного в </w:t>
      </w:r>
      <w:hyperlink w:anchor="Par21" w:history="1">
        <w:r w:rsidRPr="00A67A09">
          <w:rPr>
            <w:rFonts w:eastAsia="Calibri"/>
            <w:sz w:val="28"/>
            <w:szCs w:val="28"/>
          </w:rPr>
          <w:t xml:space="preserve">абзаце втором подпункта </w:t>
        </w:r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A67A09">
          <w:rPr>
            <w:rFonts w:eastAsia="Calibri"/>
            <w:sz w:val="28"/>
            <w:szCs w:val="28"/>
          </w:rPr>
          <w:t xml:space="preserve"> пункта 11</w:t>
        </w:r>
      </w:hyperlink>
      <w:r w:rsidRPr="00A67A09">
        <w:rPr>
          <w:rFonts w:eastAsia="Calibri"/>
          <w:sz w:val="28"/>
          <w:szCs w:val="28"/>
        </w:rPr>
        <w:t xml:space="preserve"> настоящего Положения, носит обязательный характер.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26. В протоколе заседания комиссии указываются: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</w:t>
      </w:r>
      <w:r w:rsidRPr="00A67A09">
        <w:rPr>
          <w:rFonts w:eastAsia="Calibri"/>
          <w:sz w:val="28"/>
          <w:szCs w:val="28"/>
        </w:rPr>
        <w:lastRenderedPageBreak/>
        <w:t>о соблюдении требований к служебному поведению и (или) требований об урегулировании конфликта интересов;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Управление;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ж) другие сведения;</w:t>
      </w:r>
    </w:p>
    <w:p w:rsidR="00267CE5" w:rsidRPr="00A67A09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з) результаты голосования;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и) решение и обоснование его принятия.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28. Копии протокола заседания комиссии, за исключением решения, принимаемого по итогам рассмотрения вопроса, указанного в </w:t>
      </w:r>
      <w:hyperlink w:anchor="Par21" w:history="1">
        <w:r w:rsidRPr="00A67A09">
          <w:rPr>
            <w:rFonts w:eastAsia="Calibri"/>
            <w:sz w:val="28"/>
            <w:szCs w:val="28"/>
          </w:rPr>
          <w:t xml:space="preserve">абзаце втором подпункта </w:t>
        </w:r>
        <w:r>
          <w:rPr>
            <w:rFonts w:eastAsia="Calibri"/>
            <w:sz w:val="28"/>
            <w:szCs w:val="28"/>
          </w:rPr>
          <w:t>«</w:t>
        </w:r>
        <w:r w:rsidRPr="00A67A09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A67A09">
          <w:rPr>
            <w:rFonts w:eastAsia="Calibri"/>
            <w:sz w:val="28"/>
            <w:szCs w:val="28"/>
          </w:rPr>
          <w:t xml:space="preserve"> пункта 11</w:t>
        </w:r>
      </w:hyperlink>
      <w:r w:rsidRPr="00A67A09">
        <w:rPr>
          <w:rFonts w:eastAsia="Calibri"/>
          <w:sz w:val="28"/>
          <w:szCs w:val="28"/>
        </w:rPr>
        <w:t xml:space="preserve"> настоящего Положения, в течение семи рабочих дней со дня заседания направляются начальнику Управления,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29. Начальник 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Управления в письменной форме уведомляет комиссию в месячный срок со дня поступления к нему протокола заседания комиссии. Решение начальника Управления оглашается на ближайшем заседании комиссии и принимается к сведению без обсуждения.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30.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начальнику Управления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 xml:space="preserve">31.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</w:t>
      </w:r>
      <w:r w:rsidRPr="00A67A09">
        <w:rPr>
          <w:rFonts w:eastAsia="Calibri"/>
          <w:sz w:val="28"/>
          <w:szCs w:val="28"/>
        </w:rPr>
        <w:lastRenderedPageBreak/>
        <w:t>документы в правоприменительные органы в течение трех рабочих дней, а при необходимости - немедленно.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A67A09">
        <w:rPr>
          <w:rFonts w:eastAsia="Calibri"/>
          <w:sz w:val="28"/>
          <w:szCs w:val="28"/>
        </w:rPr>
        <w:t>32.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7CE5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C300A2">
        <w:rPr>
          <w:rFonts w:eastAsia="Calibri"/>
          <w:sz w:val="28"/>
          <w:szCs w:val="28"/>
        </w:rPr>
        <w:t xml:space="preserve">32.1. Выписка из решения комиссии, заверенная подписью секретаря комиссии и печатью Управления, вручается гражданину, замещавшему должность государственной службы в Управлении, в отношении которого рассматривался вопрос, указанный в </w:t>
      </w:r>
      <w:hyperlink w:anchor="Par21" w:history="1">
        <w:r w:rsidRPr="00C300A2">
          <w:rPr>
            <w:rFonts w:eastAsia="Calibri"/>
            <w:sz w:val="28"/>
            <w:szCs w:val="28"/>
          </w:rPr>
          <w:t xml:space="preserve">абзаце втором подпункта </w:t>
        </w:r>
        <w:r>
          <w:rPr>
            <w:rFonts w:eastAsia="Calibri"/>
            <w:sz w:val="28"/>
            <w:szCs w:val="28"/>
          </w:rPr>
          <w:t>«</w:t>
        </w:r>
        <w:r w:rsidRPr="00C300A2">
          <w:rPr>
            <w:rFonts w:eastAsia="Calibri"/>
            <w:sz w:val="28"/>
            <w:szCs w:val="28"/>
          </w:rPr>
          <w:t>б</w:t>
        </w:r>
        <w:r>
          <w:rPr>
            <w:rFonts w:eastAsia="Calibri"/>
            <w:sz w:val="28"/>
            <w:szCs w:val="28"/>
          </w:rPr>
          <w:t>»</w:t>
        </w:r>
        <w:r w:rsidRPr="00C300A2">
          <w:rPr>
            <w:rFonts w:eastAsia="Calibri"/>
            <w:sz w:val="28"/>
            <w:szCs w:val="28"/>
          </w:rPr>
          <w:t xml:space="preserve"> пункта 10</w:t>
        </w:r>
      </w:hyperlink>
      <w:r w:rsidRPr="00C300A2">
        <w:rPr>
          <w:rFonts w:eastAsia="Calibri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67CE5" w:rsidRPr="00C300A2" w:rsidRDefault="00267CE5" w:rsidP="00267CE5">
      <w:pPr>
        <w:autoSpaceDE w:val="0"/>
        <w:autoSpaceDN w:val="0"/>
        <w:adjustRightInd w:val="0"/>
        <w:spacing w:before="200"/>
        <w:ind w:firstLine="539"/>
        <w:contextualSpacing/>
        <w:jc w:val="both"/>
        <w:rPr>
          <w:rFonts w:eastAsia="Calibri"/>
          <w:sz w:val="28"/>
          <w:szCs w:val="28"/>
        </w:rPr>
      </w:pPr>
      <w:r w:rsidRPr="00C300A2">
        <w:rPr>
          <w:rFonts w:eastAsia="Calibri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ответственным должностным лицом.</w:t>
      </w:r>
    </w:p>
    <w:p w:rsidR="00267CE5" w:rsidRPr="00C300A2" w:rsidRDefault="00267CE5" w:rsidP="00267CE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67CE5" w:rsidRPr="00DA32B6" w:rsidRDefault="00267CE5" w:rsidP="00267CE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67CE5" w:rsidRPr="00284B9F" w:rsidRDefault="00267CE5" w:rsidP="00267CE5">
      <w:pPr>
        <w:autoSpaceDE w:val="0"/>
        <w:autoSpaceDN w:val="0"/>
        <w:adjustRightInd w:val="0"/>
        <w:ind w:firstLine="709"/>
        <w:jc w:val="both"/>
      </w:pPr>
    </w:p>
    <w:p w:rsidR="00180AF6" w:rsidRDefault="00180AF6"/>
    <w:sectPr w:rsidR="00180AF6" w:rsidSect="00A071DF">
      <w:headerReference w:type="default" r:id="rId28"/>
      <w:headerReference w:type="firs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EB" w:rsidRDefault="004670EB" w:rsidP="00267CE5">
      <w:r>
        <w:separator/>
      </w:r>
    </w:p>
  </w:endnote>
  <w:endnote w:type="continuationSeparator" w:id="1">
    <w:p w:rsidR="004670EB" w:rsidRDefault="004670EB" w:rsidP="0026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EB" w:rsidRDefault="004670EB" w:rsidP="00267CE5">
      <w:r>
        <w:separator/>
      </w:r>
    </w:p>
  </w:footnote>
  <w:footnote w:type="continuationSeparator" w:id="1">
    <w:p w:rsidR="004670EB" w:rsidRDefault="004670EB" w:rsidP="00267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1721"/>
      <w:docPartObj>
        <w:docPartGallery w:val="Page Numbers (Top of Page)"/>
        <w:docPartUnique/>
      </w:docPartObj>
    </w:sdtPr>
    <w:sdtContent>
      <w:p w:rsidR="00267CE5" w:rsidRDefault="000F22D4">
        <w:pPr>
          <w:pStyle w:val="a3"/>
          <w:jc w:val="center"/>
        </w:pPr>
        <w:fldSimple w:instr=" PAGE   \* MERGEFORMAT ">
          <w:r w:rsidR="004273CF">
            <w:rPr>
              <w:noProof/>
            </w:rPr>
            <w:t>3</w:t>
          </w:r>
        </w:fldSimple>
      </w:p>
    </w:sdtContent>
  </w:sdt>
  <w:p w:rsidR="00267CE5" w:rsidRDefault="00267C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B6" w:rsidRPr="00C26C14" w:rsidRDefault="004B78A4" w:rsidP="00C26C14">
    <w:pPr>
      <w:pStyle w:val="a3"/>
      <w:jc w:val="right"/>
      <w:rPr>
        <w:sz w:val="28"/>
        <w:szCs w:val="28"/>
      </w:rPr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CE5"/>
    <w:rsid w:val="00000F96"/>
    <w:rsid w:val="00001475"/>
    <w:rsid w:val="000032AB"/>
    <w:rsid w:val="00006696"/>
    <w:rsid w:val="0001063A"/>
    <w:rsid w:val="00010D47"/>
    <w:rsid w:val="00010D63"/>
    <w:rsid w:val="000130CC"/>
    <w:rsid w:val="000134BD"/>
    <w:rsid w:val="000159BC"/>
    <w:rsid w:val="00015FC9"/>
    <w:rsid w:val="00016AA3"/>
    <w:rsid w:val="00020BBD"/>
    <w:rsid w:val="00021DBF"/>
    <w:rsid w:val="000223FD"/>
    <w:rsid w:val="00022848"/>
    <w:rsid w:val="000233EC"/>
    <w:rsid w:val="000235CD"/>
    <w:rsid w:val="00023DB6"/>
    <w:rsid w:val="000241CA"/>
    <w:rsid w:val="000247EB"/>
    <w:rsid w:val="0002674A"/>
    <w:rsid w:val="00031C13"/>
    <w:rsid w:val="00031E93"/>
    <w:rsid w:val="00035144"/>
    <w:rsid w:val="00036BF2"/>
    <w:rsid w:val="0003709A"/>
    <w:rsid w:val="000372A4"/>
    <w:rsid w:val="00037737"/>
    <w:rsid w:val="00040A19"/>
    <w:rsid w:val="000416C7"/>
    <w:rsid w:val="0004374F"/>
    <w:rsid w:val="00043D32"/>
    <w:rsid w:val="0004441B"/>
    <w:rsid w:val="0004448B"/>
    <w:rsid w:val="00045D75"/>
    <w:rsid w:val="000461B6"/>
    <w:rsid w:val="00046CCB"/>
    <w:rsid w:val="00047408"/>
    <w:rsid w:val="00050974"/>
    <w:rsid w:val="00052B54"/>
    <w:rsid w:val="00052D54"/>
    <w:rsid w:val="00053C30"/>
    <w:rsid w:val="000540EC"/>
    <w:rsid w:val="0005695F"/>
    <w:rsid w:val="00056A89"/>
    <w:rsid w:val="00057E66"/>
    <w:rsid w:val="00060657"/>
    <w:rsid w:val="00060C60"/>
    <w:rsid w:val="00061063"/>
    <w:rsid w:val="000619C7"/>
    <w:rsid w:val="000639C6"/>
    <w:rsid w:val="00064946"/>
    <w:rsid w:val="0006759D"/>
    <w:rsid w:val="0007047D"/>
    <w:rsid w:val="00070B8C"/>
    <w:rsid w:val="00070D8A"/>
    <w:rsid w:val="00071545"/>
    <w:rsid w:val="000719FE"/>
    <w:rsid w:val="00071AF3"/>
    <w:rsid w:val="00071B69"/>
    <w:rsid w:val="00071B74"/>
    <w:rsid w:val="000729ED"/>
    <w:rsid w:val="0007345C"/>
    <w:rsid w:val="00073936"/>
    <w:rsid w:val="00073EE9"/>
    <w:rsid w:val="00075273"/>
    <w:rsid w:val="00075C63"/>
    <w:rsid w:val="000763CD"/>
    <w:rsid w:val="00080CDB"/>
    <w:rsid w:val="00080D12"/>
    <w:rsid w:val="00080F29"/>
    <w:rsid w:val="00081F0B"/>
    <w:rsid w:val="00082596"/>
    <w:rsid w:val="000827F5"/>
    <w:rsid w:val="0008424C"/>
    <w:rsid w:val="00084AFA"/>
    <w:rsid w:val="0008692E"/>
    <w:rsid w:val="000879D1"/>
    <w:rsid w:val="0009157A"/>
    <w:rsid w:val="00091B2C"/>
    <w:rsid w:val="00092BBB"/>
    <w:rsid w:val="00092DE1"/>
    <w:rsid w:val="00093D86"/>
    <w:rsid w:val="000951DA"/>
    <w:rsid w:val="00096F29"/>
    <w:rsid w:val="000A02F2"/>
    <w:rsid w:val="000A0AA8"/>
    <w:rsid w:val="000A21DA"/>
    <w:rsid w:val="000A264D"/>
    <w:rsid w:val="000A33AD"/>
    <w:rsid w:val="000A34B2"/>
    <w:rsid w:val="000A3C64"/>
    <w:rsid w:val="000A42DA"/>
    <w:rsid w:val="000A4D41"/>
    <w:rsid w:val="000A52B3"/>
    <w:rsid w:val="000A7D8D"/>
    <w:rsid w:val="000B2077"/>
    <w:rsid w:val="000B23A2"/>
    <w:rsid w:val="000B249F"/>
    <w:rsid w:val="000B2938"/>
    <w:rsid w:val="000B4A7A"/>
    <w:rsid w:val="000B65E0"/>
    <w:rsid w:val="000B6E08"/>
    <w:rsid w:val="000C157E"/>
    <w:rsid w:val="000C20AC"/>
    <w:rsid w:val="000C259B"/>
    <w:rsid w:val="000C2AE1"/>
    <w:rsid w:val="000C30EE"/>
    <w:rsid w:val="000C3213"/>
    <w:rsid w:val="000C323C"/>
    <w:rsid w:val="000C4535"/>
    <w:rsid w:val="000C475C"/>
    <w:rsid w:val="000C540B"/>
    <w:rsid w:val="000C5EBD"/>
    <w:rsid w:val="000C68D6"/>
    <w:rsid w:val="000C6E9E"/>
    <w:rsid w:val="000C7194"/>
    <w:rsid w:val="000C7C2E"/>
    <w:rsid w:val="000D0FF9"/>
    <w:rsid w:val="000D1AB1"/>
    <w:rsid w:val="000D2A33"/>
    <w:rsid w:val="000D3FE8"/>
    <w:rsid w:val="000D5E44"/>
    <w:rsid w:val="000D618B"/>
    <w:rsid w:val="000D7447"/>
    <w:rsid w:val="000D745E"/>
    <w:rsid w:val="000E1107"/>
    <w:rsid w:val="000E12F4"/>
    <w:rsid w:val="000E19EA"/>
    <w:rsid w:val="000E3BF6"/>
    <w:rsid w:val="000E459A"/>
    <w:rsid w:val="000E6AF6"/>
    <w:rsid w:val="000E7423"/>
    <w:rsid w:val="000F0EE0"/>
    <w:rsid w:val="000F22D4"/>
    <w:rsid w:val="000F41BD"/>
    <w:rsid w:val="000F6345"/>
    <w:rsid w:val="000F6B3D"/>
    <w:rsid w:val="000F78CB"/>
    <w:rsid w:val="001003F2"/>
    <w:rsid w:val="0010153E"/>
    <w:rsid w:val="00101ED2"/>
    <w:rsid w:val="001033E4"/>
    <w:rsid w:val="00105285"/>
    <w:rsid w:val="001066C8"/>
    <w:rsid w:val="001100E3"/>
    <w:rsid w:val="00110C30"/>
    <w:rsid w:val="0011383F"/>
    <w:rsid w:val="00113F86"/>
    <w:rsid w:val="0011595B"/>
    <w:rsid w:val="00115C12"/>
    <w:rsid w:val="0011622C"/>
    <w:rsid w:val="001174A9"/>
    <w:rsid w:val="0012013C"/>
    <w:rsid w:val="00120357"/>
    <w:rsid w:val="00121DCF"/>
    <w:rsid w:val="00122111"/>
    <w:rsid w:val="00122545"/>
    <w:rsid w:val="001231E2"/>
    <w:rsid w:val="001242CE"/>
    <w:rsid w:val="00125DF0"/>
    <w:rsid w:val="00126171"/>
    <w:rsid w:val="001266D6"/>
    <w:rsid w:val="00130A75"/>
    <w:rsid w:val="00133BAA"/>
    <w:rsid w:val="0013639B"/>
    <w:rsid w:val="001367CA"/>
    <w:rsid w:val="00136A71"/>
    <w:rsid w:val="001376D9"/>
    <w:rsid w:val="00137F19"/>
    <w:rsid w:val="001409AC"/>
    <w:rsid w:val="001411BC"/>
    <w:rsid w:val="00142885"/>
    <w:rsid w:val="00144301"/>
    <w:rsid w:val="00144D3B"/>
    <w:rsid w:val="0014534C"/>
    <w:rsid w:val="00146259"/>
    <w:rsid w:val="001474A3"/>
    <w:rsid w:val="001477E3"/>
    <w:rsid w:val="00152BB3"/>
    <w:rsid w:val="001530A3"/>
    <w:rsid w:val="001559F0"/>
    <w:rsid w:val="001615C4"/>
    <w:rsid w:val="00161C33"/>
    <w:rsid w:val="00161DF4"/>
    <w:rsid w:val="00161EDB"/>
    <w:rsid w:val="00162FE8"/>
    <w:rsid w:val="001665FE"/>
    <w:rsid w:val="00167852"/>
    <w:rsid w:val="00170BBA"/>
    <w:rsid w:val="001711EA"/>
    <w:rsid w:val="0017180A"/>
    <w:rsid w:val="00173287"/>
    <w:rsid w:val="00173DDA"/>
    <w:rsid w:val="00174786"/>
    <w:rsid w:val="00174936"/>
    <w:rsid w:val="001754F0"/>
    <w:rsid w:val="00175AB9"/>
    <w:rsid w:val="00180AF6"/>
    <w:rsid w:val="00181294"/>
    <w:rsid w:val="001818A0"/>
    <w:rsid w:val="00182C88"/>
    <w:rsid w:val="00182EE5"/>
    <w:rsid w:val="001830F3"/>
    <w:rsid w:val="00184617"/>
    <w:rsid w:val="00186115"/>
    <w:rsid w:val="00187D69"/>
    <w:rsid w:val="001915A1"/>
    <w:rsid w:val="00192D1F"/>
    <w:rsid w:val="001945BE"/>
    <w:rsid w:val="00194BEF"/>
    <w:rsid w:val="00194D54"/>
    <w:rsid w:val="00195751"/>
    <w:rsid w:val="00196780"/>
    <w:rsid w:val="001A04C5"/>
    <w:rsid w:val="001A0A11"/>
    <w:rsid w:val="001A12E1"/>
    <w:rsid w:val="001A20C5"/>
    <w:rsid w:val="001A4561"/>
    <w:rsid w:val="001A6A98"/>
    <w:rsid w:val="001A6F59"/>
    <w:rsid w:val="001B02EE"/>
    <w:rsid w:val="001B1685"/>
    <w:rsid w:val="001B31AB"/>
    <w:rsid w:val="001B46BD"/>
    <w:rsid w:val="001B4E94"/>
    <w:rsid w:val="001B606B"/>
    <w:rsid w:val="001B6F45"/>
    <w:rsid w:val="001C022D"/>
    <w:rsid w:val="001C065E"/>
    <w:rsid w:val="001C17C7"/>
    <w:rsid w:val="001C2F26"/>
    <w:rsid w:val="001C47B0"/>
    <w:rsid w:val="001C4891"/>
    <w:rsid w:val="001C55A0"/>
    <w:rsid w:val="001C69A4"/>
    <w:rsid w:val="001C7207"/>
    <w:rsid w:val="001C7645"/>
    <w:rsid w:val="001D01A0"/>
    <w:rsid w:val="001D0A76"/>
    <w:rsid w:val="001D1374"/>
    <w:rsid w:val="001D1571"/>
    <w:rsid w:val="001D1C2C"/>
    <w:rsid w:val="001D2874"/>
    <w:rsid w:val="001D29CD"/>
    <w:rsid w:val="001D5E3A"/>
    <w:rsid w:val="001D6186"/>
    <w:rsid w:val="001D65B6"/>
    <w:rsid w:val="001D6F38"/>
    <w:rsid w:val="001D75E5"/>
    <w:rsid w:val="001E1222"/>
    <w:rsid w:val="001E21C3"/>
    <w:rsid w:val="001E2477"/>
    <w:rsid w:val="001E2B09"/>
    <w:rsid w:val="001E2E7C"/>
    <w:rsid w:val="001E43A0"/>
    <w:rsid w:val="001E4AF2"/>
    <w:rsid w:val="001E6FC0"/>
    <w:rsid w:val="001F0418"/>
    <w:rsid w:val="001F1B9F"/>
    <w:rsid w:val="001F2ED1"/>
    <w:rsid w:val="001F3CB9"/>
    <w:rsid w:val="001F7224"/>
    <w:rsid w:val="001F740C"/>
    <w:rsid w:val="00201CD4"/>
    <w:rsid w:val="00202E25"/>
    <w:rsid w:val="00203334"/>
    <w:rsid w:val="00205BC9"/>
    <w:rsid w:val="00207F90"/>
    <w:rsid w:val="002105BF"/>
    <w:rsid w:val="0021147E"/>
    <w:rsid w:val="00212114"/>
    <w:rsid w:val="0021249F"/>
    <w:rsid w:val="00212F04"/>
    <w:rsid w:val="00215B55"/>
    <w:rsid w:val="00216345"/>
    <w:rsid w:val="00220E33"/>
    <w:rsid w:val="00221924"/>
    <w:rsid w:val="002231E3"/>
    <w:rsid w:val="002259E7"/>
    <w:rsid w:val="00226202"/>
    <w:rsid w:val="0022644F"/>
    <w:rsid w:val="00226DEB"/>
    <w:rsid w:val="00227090"/>
    <w:rsid w:val="002302EA"/>
    <w:rsid w:val="00232F53"/>
    <w:rsid w:val="00233552"/>
    <w:rsid w:val="00234500"/>
    <w:rsid w:val="002350F6"/>
    <w:rsid w:val="00235EAB"/>
    <w:rsid w:val="002372C7"/>
    <w:rsid w:val="002372E7"/>
    <w:rsid w:val="002378E6"/>
    <w:rsid w:val="002401F1"/>
    <w:rsid w:val="002418E1"/>
    <w:rsid w:val="00241E43"/>
    <w:rsid w:val="00242323"/>
    <w:rsid w:val="00242363"/>
    <w:rsid w:val="0024264B"/>
    <w:rsid w:val="00242F91"/>
    <w:rsid w:val="002432E8"/>
    <w:rsid w:val="002444B1"/>
    <w:rsid w:val="0024484D"/>
    <w:rsid w:val="002448EC"/>
    <w:rsid w:val="00246B97"/>
    <w:rsid w:val="002507AB"/>
    <w:rsid w:val="00250A8C"/>
    <w:rsid w:val="00250CD4"/>
    <w:rsid w:val="0025152F"/>
    <w:rsid w:val="002532BA"/>
    <w:rsid w:val="00253584"/>
    <w:rsid w:val="00254366"/>
    <w:rsid w:val="00254695"/>
    <w:rsid w:val="0025469B"/>
    <w:rsid w:val="00256A15"/>
    <w:rsid w:val="00257246"/>
    <w:rsid w:val="00260720"/>
    <w:rsid w:val="00261E8A"/>
    <w:rsid w:val="00261F59"/>
    <w:rsid w:val="0026258C"/>
    <w:rsid w:val="0026308F"/>
    <w:rsid w:val="00265BA6"/>
    <w:rsid w:val="00267656"/>
    <w:rsid w:val="00267CE5"/>
    <w:rsid w:val="00267EAB"/>
    <w:rsid w:val="002730D2"/>
    <w:rsid w:val="002737E6"/>
    <w:rsid w:val="00273E5B"/>
    <w:rsid w:val="00274B6A"/>
    <w:rsid w:val="00275DD8"/>
    <w:rsid w:val="00276400"/>
    <w:rsid w:val="002770F3"/>
    <w:rsid w:val="002773DA"/>
    <w:rsid w:val="0027767C"/>
    <w:rsid w:val="002777B3"/>
    <w:rsid w:val="0028075B"/>
    <w:rsid w:val="002818EB"/>
    <w:rsid w:val="00282846"/>
    <w:rsid w:val="002846F6"/>
    <w:rsid w:val="00285F74"/>
    <w:rsid w:val="00286223"/>
    <w:rsid w:val="002864F2"/>
    <w:rsid w:val="00290281"/>
    <w:rsid w:val="00290380"/>
    <w:rsid w:val="00290D21"/>
    <w:rsid w:val="002911AB"/>
    <w:rsid w:val="0029151C"/>
    <w:rsid w:val="00291B52"/>
    <w:rsid w:val="00292A3A"/>
    <w:rsid w:val="00293613"/>
    <w:rsid w:val="00293864"/>
    <w:rsid w:val="00293A54"/>
    <w:rsid w:val="00293C58"/>
    <w:rsid w:val="002955B5"/>
    <w:rsid w:val="00296017"/>
    <w:rsid w:val="00296796"/>
    <w:rsid w:val="002969E6"/>
    <w:rsid w:val="00297DB3"/>
    <w:rsid w:val="002A06B6"/>
    <w:rsid w:val="002A13A5"/>
    <w:rsid w:val="002A4009"/>
    <w:rsid w:val="002A41AD"/>
    <w:rsid w:val="002A559E"/>
    <w:rsid w:val="002A5D54"/>
    <w:rsid w:val="002A741C"/>
    <w:rsid w:val="002A7960"/>
    <w:rsid w:val="002A7BDC"/>
    <w:rsid w:val="002B0093"/>
    <w:rsid w:val="002B1B00"/>
    <w:rsid w:val="002B2393"/>
    <w:rsid w:val="002B32E7"/>
    <w:rsid w:val="002B3442"/>
    <w:rsid w:val="002B3642"/>
    <w:rsid w:val="002B5979"/>
    <w:rsid w:val="002C0EA0"/>
    <w:rsid w:val="002C1014"/>
    <w:rsid w:val="002C1666"/>
    <w:rsid w:val="002C1AD1"/>
    <w:rsid w:val="002C2D10"/>
    <w:rsid w:val="002C3D11"/>
    <w:rsid w:val="002C617E"/>
    <w:rsid w:val="002C71E3"/>
    <w:rsid w:val="002C73DD"/>
    <w:rsid w:val="002C74A9"/>
    <w:rsid w:val="002D074B"/>
    <w:rsid w:val="002D26B0"/>
    <w:rsid w:val="002D5038"/>
    <w:rsid w:val="002D52AC"/>
    <w:rsid w:val="002E0439"/>
    <w:rsid w:val="002E123F"/>
    <w:rsid w:val="002E1485"/>
    <w:rsid w:val="002E2674"/>
    <w:rsid w:val="002E2BEE"/>
    <w:rsid w:val="002E4715"/>
    <w:rsid w:val="002F017D"/>
    <w:rsid w:val="002F0343"/>
    <w:rsid w:val="002F0D3A"/>
    <w:rsid w:val="002F1226"/>
    <w:rsid w:val="002F20E4"/>
    <w:rsid w:val="002F6062"/>
    <w:rsid w:val="002F6C4C"/>
    <w:rsid w:val="002F746B"/>
    <w:rsid w:val="002F753A"/>
    <w:rsid w:val="002F7D96"/>
    <w:rsid w:val="0030057F"/>
    <w:rsid w:val="0030176C"/>
    <w:rsid w:val="00301D37"/>
    <w:rsid w:val="00302CBC"/>
    <w:rsid w:val="00303534"/>
    <w:rsid w:val="00303DAF"/>
    <w:rsid w:val="003059AB"/>
    <w:rsid w:val="0030718F"/>
    <w:rsid w:val="00307DD0"/>
    <w:rsid w:val="003109F0"/>
    <w:rsid w:val="00311401"/>
    <w:rsid w:val="0031145A"/>
    <w:rsid w:val="00311DF4"/>
    <w:rsid w:val="00312142"/>
    <w:rsid w:val="00315906"/>
    <w:rsid w:val="003171A8"/>
    <w:rsid w:val="0032047E"/>
    <w:rsid w:val="0032165F"/>
    <w:rsid w:val="00321B7C"/>
    <w:rsid w:val="00322624"/>
    <w:rsid w:val="00323580"/>
    <w:rsid w:val="00323697"/>
    <w:rsid w:val="00323CA2"/>
    <w:rsid w:val="00323F74"/>
    <w:rsid w:val="00324988"/>
    <w:rsid w:val="00324FCF"/>
    <w:rsid w:val="00325D09"/>
    <w:rsid w:val="00330E6D"/>
    <w:rsid w:val="0033165A"/>
    <w:rsid w:val="003326D6"/>
    <w:rsid w:val="00332CCD"/>
    <w:rsid w:val="00333468"/>
    <w:rsid w:val="00333E64"/>
    <w:rsid w:val="003344BE"/>
    <w:rsid w:val="003359D1"/>
    <w:rsid w:val="00336438"/>
    <w:rsid w:val="00336AD5"/>
    <w:rsid w:val="003410AD"/>
    <w:rsid w:val="00341533"/>
    <w:rsid w:val="0034188F"/>
    <w:rsid w:val="00341902"/>
    <w:rsid w:val="00341A86"/>
    <w:rsid w:val="003430B4"/>
    <w:rsid w:val="00344FAA"/>
    <w:rsid w:val="00345206"/>
    <w:rsid w:val="00345CC9"/>
    <w:rsid w:val="00347015"/>
    <w:rsid w:val="003518A6"/>
    <w:rsid w:val="00354A3F"/>
    <w:rsid w:val="003552B3"/>
    <w:rsid w:val="00355566"/>
    <w:rsid w:val="00355CF4"/>
    <w:rsid w:val="00356555"/>
    <w:rsid w:val="00356B91"/>
    <w:rsid w:val="00357447"/>
    <w:rsid w:val="00357788"/>
    <w:rsid w:val="00360449"/>
    <w:rsid w:val="003605FD"/>
    <w:rsid w:val="0036246C"/>
    <w:rsid w:val="003628E9"/>
    <w:rsid w:val="00362D95"/>
    <w:rsid w:val="00362E0F"/>
    <w:rsid w:val="00362EC4"/>
    <w:rsid w:val="00363435"/>
    <w:rsid w:val="003635EB"/>
    <w:rsid w:val="00363B69"/>
    <w:rsid w:val="00364514"/>
    <w:rsid w:val="003647EE"/>
    <w:rsid w:val="00365605"/>
    <w:rsid w:val="00366097"/>
    <w:rsid w:val="00367CBC"/>
    <w:rsid w:val="00371BA3"/>
    <w:rsid w:val="0037286E"/>
    <w:rsid w:val="00372A47"/>
    <w:rsid w:val="0037303F"/>
    <w:rsid w:val="003741F0"/>
    <w:rsid w:val="003744E0"/>
    <w:rsid w:val="00374DCC"/>
    <w:rsid w:val="00376024"/>
    <w:rsid w:val="0037755E"/>
    <w:rsid w:val="00377C99"/>
    <w:rsid w:val="00380CDA"/>
    <w:rsid w:val="00381508"/>
    <w:rsid w:val="003829C6"/>
    <w:rsid w:val="00383491"/>
    <w:rsid w:val="00383FD4"/>
    <w:rsid w:val="003847F0"/>
    <w:rsid w:val="0038685F"/>
    <w:rsid w:val="003869BB"/>
    <w:rsid w:val="00386C52"/>
    <w:rsid w:val="00386F70"/>
    <w:rsid w:val="00387EA8"/>
    <w:rsid w:val="00390C6B"/>
    <w:rsid w:val="003921B7"/>
    <w:rsid w:val="00392FF7"/>
    <w:rsid w:val="00395425"/>
    <w:rsid w:val="00395E12"/>
    <w:rsid w:val="0039658D"/>
    <w:rsid w:val="00396924"/>
    <w:rsid w:val="00397DD7"/>
    <w:rsid w:val="003A13BB"/>
    <w:rsid w:val="003A14FD"/>
    <w:rsid w:val="003A18C9"/>
    <w:rsid w:val="003A1B84"/>
    <w:rsid w:val="003A2FC3"/>
    <w:rsid w:val="003A3A45"/>
    <w:rsid w:val="003A56C4"/>
    <w:rsid w:val="003A6B1D"/>
    <w:rsid w:val="003B1606"/>
    <w:rsid w:val="003B3536"/>
    <w:rsid w:val="003B41A9"/>
    <w:rsid w:val="003B447A"/>
    <w:rsid w:val="003B5102"/>
    <w:rsid w:val="003B78F6"/>
    <w:rsid w:val="003C03A6"/>
    <w:rsid w:val="003C0FA2"/>
    <w:rsid w:val="003C120A"/>
    <w:rsid w:val="003C159A"/>
    <w:rsid w:val="003C2428"/>
    <w:rsid w:val="003C2A1B"/>
    <w:rsid w:val="003C376E"/>
    <w:rsid w:val="003C49DA"/>
    <w:rsid w:val="003C4BE7"/>
    <w:rsid w:val="003C5165"/>
    <w:rsid w:val="003C5240"/>
    <w:rsid w:val="003C5690"/>
    <w:rsid w:val="003C5F54"/>
    <w:rsid w:val="003C6369"/>
    <w:rsid w:val="003C6E59"/>
    <w:rsid w:val="003C785B"/>
    <w:rsid w:val="003D1081"/>
    <w:rsid w:val="003D129C"/>
    <w:rsid w:val="003D2882"/>
    <w:rsid w:val="003D3752"/>
    <w:rsid w:val="003D3C9A"/>
    <w:rsid w:val="003D58A4"/>
    <w:rsid w:val="003D5FB0"/>
    <w:rsid w:val="003D60C0"/>
    <w:rsid w:val="003D6373"/>
    <w:rsid w:val="003D6F32"/>
    <w:rsid w:val="003D7526"/>
    <w:rsid w:val="003D7718"/>
    <w:rsid w:val="003E04D5"/>
    <w:rsid w:val="003E0DD2"/>
    <w:rsid w:val="003E1357"/>
    <w:rsid w:val="003E180C"/>
    <w:rsid w:val="003E583E"/>
    <w:rsid w:val="003E6183"/>
    <w:rsid w:val="003E7A02"/>
    <w:rsid w:val="003E7F53"/>
    <w:rsid w:val="003F0927"/>
    <w:rsid w:val="003F11A9"/>
    <w:rsid w:val="003F24AF"/>
    <w:rsid w:val="003F413D"/>
    <w:rsid w:val="003F5057"/>
    <w:rsid w:val="003F584C"/>
    <w:rsid w:val="003F79B0"/>
    <w:rsid w:val="004003AC"/>
    <w:rsid w:val="00402D07"/>
    <w:rsid w:val="00403159"/>
    <w:rsid w:val="00403AB9"/>
    <w:rsid w:val="004049BE"/>
    <w:rsid w:val="004056FB"/>
    <w:rsid w:val="004079BE"/>
    <w:rsid w:val="00407D67"/>
    <w:rsid w:val="004100CF"/>
    <w:rsid w:val="004105E3"/>
    <w:rsid w:val="004121CF"/>
    <w:rsid w:val="00412CD8"/>
    <w:rsid w:val="004155D4"/>
    <w:rsid w:val="0041645F"/>
    <w:rsid w:val="00417596"/>
    <w:rsid w:val="00417ABB"/>
    <w:rsid w:val="00421EF7"/>
    <w:rsid w:val="00423278"/>
    <w:rsid w:val="004238DE"/>
    <w:rsid w:val="00423A2C"/>
    <w:rsid w:val="00423D27"/>
    <w:rsid w:val="004247BE"/>
    <w:rsid w:val="00425728"/>
    <w:rsid w:val="00426936"/>
    <w:rsid w:val="004271C4"/>
    <w:rsid w:val="004273CF"/>
    <w:rsid w:val="00430EBA"/>
    <w:rsid w:val="00431F7A"/>
    <w:rsid w:val="0043502A"/>
    <w:rsid w:val="00436848"/>
    <w:rsid w:val="00440029"/>
    <w:rsid w:val="0044081E"/>
    <w:rsid w:val="00440E0F"/>
    <w:rsid w:val="00441E40"/>
    <w:rsid w:val="00442D88"/>
    <w:rsid w:val="00443572"/>
    <w:rsid w:val="00445116"/>
    <w:rsid w:val="00445659"/>
    <w:rsid w:val="004458FD"/>
    <w:rsid w:val="004459B2"/>
    <w:rsid w:val="0044632D"/>
    <w:rsid w:val="00447AA7"/>
    <w:rsid w:val="0045020D"/>
    <w:rsid w:val="00450590"/>
    <w:rsid w:val="00450CDD"/>
    <w:rsid w:val="00451144"/>
    <w:rsid w:val="004519E3"/>
    <w:rsid w:val="00452202"/>
    <w:rsid w:val="0045398A"/>
    <w:rsid w:val="004555C4"/>
    <w:rsid w:val="0046237F"/>
    <w:rsid w:val="004637E0"/>
    <w:rsid w:val="00465282"/>
    <w:rsid w:val="00466F65"/>
    <w:rsid w:val="004670EB"/>
    <w:rsid w:val="00470834"/>
    <w:rsid w:val="00472369"/>
    <w:rsid w:val="00474208"/>
    <w:rsid w:val="00474BDF"/>
    <w:rsid w:val="004756A2"/>
    <w:rsid w:val="00476819"/>
    <w:rsid w:val="00477F12"/>
    <w:rsid w:val="00481212"/>
    <w:rsid w:val="004816AA"/>
    <w:rsid w:val="00482B91"/>
    <w:rsid w:val="00482DE0"/>
    <w:rsid w:val="00483446"/>
    <w:rsid w:val="0048349E"/>
    <w:rsid w:val="00483D79"/>
    <w:rsid w:val="00483F90"/>
    <w:rsid w:val="004840D3"/>
    <w:rsid w:val="00484367"/>
    <w:rsid w:val="0048549B"/>
    <w:rsid w:val="004855B9"/>
    <w:rsid w:val="004864D4"/>
    <w:rsid w:val="00486C61"/>
    <w:rsid w:val="00487E75"/>
    <w:rsid w:val="004907CB"/>
    <w:rsid w:val="004915C2"/>
    <w:rsid w:val="00491FD2"/>
    <w:rsid w:val="004920A0"/>
    <w:rsid w:val="00492108"/>
    <w:rsid w:val="004926A6"/>
    <w:rsid w:val="00493027"/>
    <w:rsid w:val="00493B38"/>
    <w:rsid w:val="004956C1"/>
    <w:rsid w:val="00496B64"/>
    <w:rsid w:val="004A1DE4"/>
    <w:rsid w:val="004A2D43"/>
    <w:rsid w:val="004A38D3"/>
    <w:rsid w:val="004A39F2"/>
    <w:rsid w:val="004A41C9"/>
    <w:rsid w:val="004A4B09"/>
    <w:rsid w:val="004A5126"/>
    <w:rsid w:val="004A5325"/>
    <w:rsid w:val="004A68C1"/>
    <w:rsid w:val="004A7008"/>
    <w:rsid w:val="004B0610"/>
    <w:rsid w:val="004B15A7"/>
    <w:rsid w:val="004B1757"/>
    <w:rsid w:val="004B28DA"/>
    <w:rsid w:val="004B2F5A"/>
    <w:rsid w:val="004B3532"/>
    <w:rsid w:val="004B3FB8"/>
    <w:rsid w:val="004B5096"/>
    <w:rsid w:val="004B56D9"/>
    <w:rsid w:val="004B7292"/>
    <w:rsid w:val="004B7348"/>
    <w:rsid w:val="004B78A4"/>
    <w:rsid w:val="004B78E6"/>
    <w:rsid w:val="004B7EFF"/>
    <w:rsid w:val="004C1D03"/>
    <w:rsid w:val="004C3592"/>
    <w:rsid w:val="004C4068"/>
    <w:rsid w:val="004C4E86"/>
    <w:rsid w:val="004C66FE"/>
    <w:rsid w:val="004C68AB"/>
    <w:rsid w:val="004C68AD"/>
    <w:rsid w:val="004C76F1"/>
    <w:rsid w:val="004D0395"/>
    <w:rsid w:val="004D078E"/>
    <w:rsid w:val="004D1A9D"/>
    <w:rsid w:val="004D1DE8"/>
    <w:rsid w:val="004D1FD2"/>
    <w:rsid w:val="004D2310"/>
    <w:rsid w:val="004D4F13"/>
    <w:rsid w:val="004D72A1"/>
    <w:rsid w:val="004D7B3C"/>
    <w:rsid w:val="004D7EE8"/>
    <w:rsid w:val="004E0A4B"/>
    <w:rsid w:val="004E16C1"/>
    <w:rsid w:val="004E2979"/>
    <w:rsid w:val="004E349C"/>
    <w:rsid w:val="004E45C4"/>
    <w:rsid w:val="004E4686"/>
    <w:rsid w:val="004E52A8"/>
    <w:rsid w:val="004E594A"/>
    <w:rsid w:val="004E6853"/>
    <w:rsid w:val="004E6953"/>
    <w:rsid w:val="004E734D"/>
    <w:rsid w:val="004E7E0F"/>
    <w:rsid w:val="004E7F07"/>
    <w:rsid w:val="004F1104"/>
    <w:rsid w:val="004F1AA3"/>
    <w:rsid w:val="004F3C03"/>
    <w:rsid w:val="004F6BEC"/>
    <w:rsid w:val="004F7FA4"/>
    <w:rsid w:val="00501D29"/>
    <w:rsid w:val="005026A5"/>
    <w:rsid w:val="00503F93"/>
    <w:rsid w:val="00504A94"/>
    <w:rsid w:val="00504DD2"/>
    <w:rsid w:val="00505662"/>
    <w:rsid w:val="00506E69"/>
    <w:rsid w:val="00507128"/>
    <w:rsid w:val="00507462"/>
    <w:rsid w:val="00507A7A"/>
    <w:rsid w:val="00510792"/>
    <w:rsid w:val="00510B79"/>
    <w:rsid w:val="0051280D"/>
    <w:rsid w:val="00513A74"/>
    <w:rsid w:val="00513CBF"/>
    <w:rsid w:val="00513EEE"/>
    <w:rsid w:val="005143B0"/>
    <w:rsid w:val="00515BE2"/>
    <w:rsid w:val="005216EB"/>
    <w:rsid w:val="00521BCC"/>
    <w:rsid w:val="00522074"/>
    <w:rsid w:val="00523A2D"/>
    <w:rsid w:val="00524520"/>
    <w:rsid w:val="00524A7D"/>
    <w:rsid w:val="00524F2B"/>
    <w:rsid w:val="00525D46"/>
    <w:rsid w:val="00531778"/>
    <w:rsid w:val="00531A9D"/>
    <w:rsid w:val="00531B03"/>
    <w:rsid w:val="005324AD"/>
    <w:rsid w:val="0053573D"/>
    <w:rsid w:val="005363CD"/>
    <w:rsid w:val="00537117"/>
    <w:rsid w:val="00537328"/>
    <w:rsid w:val="005404B8"/>
    <w:rsid w:val="00540BC9"/>
    <w:rsid w:val="00542115"/>
    <w:rsid w:val="00542C61"/>
    <w:rsid w:val="005433C8"/>
    <w:rsid w:val="00543455"/>
    <w:rsid w:val="00543708"/>
    <w:rsid w:val="00545573"/>
    <w:rsid w:val="0054565A"/>
    <w:rsid w:val="005470E1"/>
    <w:rsid w:val="00547598"/>
    <w:rsid w:val="0055082B"/>
    <w:rsid w:val="00551150"/>
    <w:rsid w:val="00552FAC"/>
    <w:rsid w:val="005547D6"/>
    <w:rsid w:val="00555508"/>
    <w:rsid w:val="00555CDE"/>
    <w:rsid w:val="00560511"/>
    <w:rsid w:val="00561038"/>
    <w:rsid w:val="005615E2"/>
    <w:rsid w:val="005625D8"/>
    <w:rsid w:val="0056469A"/>
    <w:rsid w:val="00564CD1"/>
    <w:rsid w:val="005653B1"/>
    <w:rsid w:val="00567FE7"/>
    <w:rsid w:val="00570461"/>
    <w:rsid w:val="00571901"/>
    <w:rsid w:val="00571992"/>
    <w:rsid w:val="005729F8"/>
    <w:rsid w:val="00572C69"/>
    <w:rsid w:val="00573699"/>
    <w:rsid w:val="00573DE1"/>
    <w:rsid w:val="00576C73"/>
    <w:rsid w:val="00580905"/>
    <w:rsid w:val="0058145C"/>
    <w:rsid w:val="00582506"/>
    <w:rsid w:val="00583E4C"/>
    <w:rsid w:val="0059073B"/>
    <w:rsid w:val="00594BAA"/>
    <w:rsid w:val="00597398"/>
    <w:rsid w:val="005977B8"/>
    <w:rsid w:val="00597E56"/>
    <w:rsid w:val="005A08BF"/>
    <w:rsid w:val="005A0962"/>
    <w:rsid w:val="005A0EA0"/>
    <w:rsid w:val="005A18AE"/>
    <w:rsid w:val="005A22B5"/>
    <w:rsid w:val="005A2CDF"/>
    <w:rsid w:val="005A37B8"/>
    <w:rsid w:val="005A3F74"/>
    <w:rsid w:val="005A40B0"/>
    <w:rsid w:val="005A6018"/>
    <w:rsid w:val="005B1C0D"/>
    <w:rsid w:val="005B1C38"/>
    <w:rsid w:val="005B1EDC"/>
    <w:rsid w:val="005B2174"/>
    <w:rsid w:val="005B288B"/>
    <w:rsid w:val="005B2D1C"/>
    <w:rsid w:val="005B423C"/>
    <w:rsid w:val="005B54A9"/>
    <w:rsid w:val="005B568A"/>
    <w:rsid w:val="005B6F2A"/>
    <w:rsid w:val="005C01AB"/>
    <w:rsid w:val="005C1880"/>
    <w:rsid w:val="005C1D6B"/>
    <w:rsid w:val="005C2BF2"/>
    <w:rsid w:val="005C36EE"/>
    <w:rsid w:val="005C5947"/>
    <w:rsid w:val="005C5978"/>
    <w:rsid w:val="005C5A18"/>
    <w:rsid w:val="005C5DE3"/>
    <w:rsid w:val="005C5F2D"/>
    <w:rsid w:val="005C6439"/>
    <w:rsid w:val="005C6679"/>
    <w:rsid w:val="005C733F"/>
    <w:rsid w:val="005C796E"/>
    <w:rsid w:val="005D039C"/>
    <w:rsid w:val="005D0860"/>
    <w:rsid w:val="005D0B58"/>
    <w:rsid w:val="005D139B"/>
    <w:rsid w:val="005D24B9"/>
    <w:rsid w:val="005D2D1E"/>
    <w:rsid w:val="005D2E3C"/>
    <w:rsid w:val="005D4592"/>
    <w:rsid w:val="005D5544"/>
    <w:rsid w:val="005D5B0A"/>
    <w:rsid w:val="005D5D51"/>
    <w:rsid w:val="005D5F35"/>
    <w:rsid w:val="005E004A"/>
    <w:rsid w:val="005E1156"/>
    <w:rsid w:val="005E167B"/>
    <w:rsid w:val="005E1802"/>
    <w:rsid w:val="005E2876"/>
    <w:rsid w:val="005E3832"/>
    <w:rsid w:val="005E3940"/>
    <w:rsid w:val="005E40B6"/>
    <w:rsid w:val="005E545B"/>
    <w:rsid w:val="005E592D"/>
    <w:rsid w:val="005F03FB"/>
    <w:rsid w:val="005F5578"/>
    <w:rsid w:val="005F789D"/>
    <w:rsid w:val="00600E96"/>
    <w:rsid w:val="006010E2"/>
    <w:rsid w:val="006010EA"/>
    <w:rsid w:val="00605023"/>
    <w:rsid w:val="00605157"/>
    <w:rsid w:val="00605995"/>
    <w:rsid w:val="00605A0B"/>
    <w:rsid w:val="00605C14"/>
    <w:rsid w:val="0060679C"/>
    <w:rsid w:val="0060715F"/>
    <w:rsid w:val="0061009F"/>
    <w:rsid w:val="0061010C"/>
    <w:rsid w:val="0061072B"/>
    <w:rsid w:val="00610ACD"/>
    <w:rsid w:val="00611EB3"/>
    <w:rsid w:val="006130C5"/>
    <w:rsid w:val="00620507"/>
    <w:rsid w:val="00621A2B"/>
    <w:rsid w:val="00621C5D"/>
    <w:rsid w:val="00623A5C"/>
    <w:rsid w:val="00623FC9"/>
    <w:rsid w:val="00624428"/>
    <w:rsid w:val="00627174"/>
    <w:rsid w:val="0062767D"/>
    <w:rsid w:val="00627D0B"/>
    <w:rsid w:val="00631731"/>
    <w:rsid w:val="00632AA4"/>
    <w:rsid w:val="006341C2"/>
    <w:rsid w:val="0063431A"/>
    <w:rsid w:val="006348CC"/>
    <w:rsid w:val="00634CC1"/>
    <w:rsid w:val="00634D94"/>
    <w:rsid w:val="00640241"/>
    <w:rsid w:val="00640B47"/>
    <w:rsid w:val="00641218"/>
    <w:rsid w:val="0064323F"/>
    <w:rsid w:val="0064340C"/>
    <w:rsid w:val="00643E85"/>
    <w:rsid w:val="0064442E"/>
    <w:rsid w:val="00644546"/>
    <w:rsid w:val="00644867"/>
    <w:rsid w:val="006469DE"/>
    <w:rsid w:val="00646C36"/>
    <w:rsid w:val="0064767E"/>
    <w:rsid w:val="00657895"/>
    <w:rsid w:val="00661106"/>
    <w:rsid w:val="00662A13"/>
    <w:rsid w:val="00662E1A"/>
    <w:rsid w:val="006655F0"/>
    <w:rsid w:val="00667A97"/>
    <w:rsid w:val="00667D5B"/>
    <w:rsid w:val="00670671"/>
    <w:rsid w:val="00670EF6"/>
    <w:rsid w:val="00672613"/>
    <w:rsid w:val="0067272E"/>
    <w:rsid w:val="0067291B"/>
    <w:rsid w:val="006743F3"/>
    <w:rsid w:val="00674F82"/>
    <w:rsid w:val="006757F3"/>
    <w:rsid w:val="00677339"/>
    <w:rsid w:val="00677B76"/>
    <w:rsid w:val="00677DB1"/>
    <w:rsid w:val="00677FCA"/>
    <w:rsid w:val="00680221"/>
    <w:rsid w:val="0068023B"/>
    <w:rsid w:val="006816E5"/>
    <w:rsid w:val="0068180A"/>
    <w:rsid w:val="00682E8B"/>
    <w:rsid w:val="0068373C"/>
    <w:rsid w:val="006876BD"/>
    <w:rsid w:val="00690323"/>
    <w:rsid w:val="0069045F"/>
    <w:rsid w:val="00691E60"/>
    <w:rsid w:val="0069270E"/>
    <w:rsid w:val="0069281B"/>
    <w:rsid w:val="006929C2"/>
    <w:rsid w:val="0069548E"/>
    <w:rsid w:val="00696F7F"/>
    <w:rsid w:val="006972EB"/>
    <w:rsid w:val="0069743C"/>
    <w:rsid w:val="006A3845"/>
    <w:rsid w:val="006A3ACA"/>
    <w:rsid w:val="006A50EA"/>
    <w:rsid w:val="006A56D0"/>
    <w:rsid w:val="006A5B35"/>
    <w:rsid w:val="006A5F43"/>
    <w:rsid w:val="006A6C11"/>
    <w:rsid w:val="006B01AC"/>
    <w:rsid w:val="006B1CF6"/>
    <w:rsid w:val="006B3113"/>
    <w:rsid w:val="006B44ED"/>
    <w:rsid w:val="006B778E"/>
    <w:rsid w:val="006C154A"/>
    <w:rsid w:val="006C2460"/>
    <w:rsid w:val="006C34EE"/>
    <w:rsid w:val="006C37E1"/>
    <w:rsid w:val="006C3869"/>
    <w:rsid w:val="006C3A44"/>
    <w:rsid w:val="006C5C5F"/>
    <w:rsid w:val="006C65FA"/>
    <w:rsid w:val="006C6727"/>
    <w:rsid w:val="006C6732"/>
    <w:rsid w:val="006C7EF5"/>
    <w:rsid w:val="006C7F9F"/>
    <w:rsid w:val="006D06F1"/>
    <w:rsid w:val="006D1156"/>
    <w:rsid w:val="006D2901"/>
    <w:rsid w:val="006D5378"/>
    <w:rsid w:val="006D5B61"/>
    <w:rsid w:val="006D5BA1"/>
    <w:rsid w:val="006D620F"/>
    <w:rsid w:val="006D678A"/>
    <w:rsid w:val="006D68E7"/>
    <w:rsid w:val="006D6C97"/>
    <w:rsid w:val="006E0353"/>
    <w:rsid w:val="006E0421"/>
    <w:rsid w:val="006E0AFC"/>
    <w:rsid w:val="006E1E80"/>
    <w:rsid w:val="006E227C"/>
    <w:rsid w:val="006E2FA9"/>
    <w:rsid w:val="006E4B76"/>
    <w:rsid w:val="006E724B"/>
    <w:rsid w:val="006E7A14"/>
    <w:rsid w:val="006E7EC6"/>
    <w:rsid w:val="006F3A40"/>
    <w:rsid w:val="006F549C"/>
    <w:rsid w:val="006F65FB"/>
    <w:rsid w:val="006F734A"/>
    <w:rsid w:val="00701303"/>
    <w:rsid w:val="007018C3"/>
    <w:rsid w:val="00705047"/>
    <w:rsid w:val="00705257"/>
    <w:rsid w:val="00705A40"/>
    <w:rsid w:val="00705D9E"/>
    <w:rsid w:val="0071471C"/>
    <w:rsid w:val="00715A9F"/>
    <w:rsid w:val="00716710"/>
    <w:rsid w:val="007205CA"/>
    <w:rsid w:val="00720756"/>
    <w:rsid w:val="007209AE"/>
    <w:rsid w:val="00721B80"/>
    <w:rsid w:val="00721BB2"/>
    <w:rsid w:val="007222F7"/>
    <w:rsid w:val="0073067F"/>
    <w:rsid w:val="00730AB2"/>
    <w:rsid w:val="00731892"/>
    <w:rsid w:val="007318A8"/>
    <w:rsid w:val="00732221"/>
    <w:rsid w:val="007331FA"/>
    <w:rsid w:val="0073436A"/>
    <w:rsid w:val="00735115"/>
    <w:rsid w:val="00740233"/>
    <w:rsid w:val="007410C1"/>
    <w:rsid w:val="00741686"/>
    <w:rsid w:val="00741DE0"/>
    <w:rsid w:val="00741DF1"/>
    <w:rsid w:val="0074213A"/>
    <w:rsid w:val="0074321D"/>
    <w:rsid w:val="00744C70"/>
    <w:rsid w:val="007450D9"/>
    <w:rsid w:val="0075064E"/>
    <w:rsid w:val="00750E2D"/>
    <w:rsid w:val="00750F2E"/>
    <w:rsid w:val="00751C9C"/>
    <w:rsid w:val="0075230B"/>
    <w:rsid w:val="007528D6"/>
    <w:rsid w:val="00753B89"/>
    <w:rsid w:val="00754229"/>
    <w:rsid w:val="00754FB2"/>
    <w:rsid w:val="00756629"/>
    <w:rsid w:val="0075728C"/>
    <w:rsid w:val="0076391E"/>
    <w:rsid w:val="007643BA"/>
    <w:rsid w:val="00770B99"/>
    <w:rsid w:val="00770FF0"/>
    <w:rsid w:val="00771D0A"/>
    <w:rsid w:val="00772048"/>
    <w:rsid w:val="00772FE0"/>
    <w:rsid w:val="00774555"/>
    <w:rsid w:val="0077469F"/>
    <w:rsid w:val="007747A3"/>
    <w:rsid w:val="00774F86"/>
    <w:rsid w:val="00775B06"/>
    <w:rsid w:val="00775C9F"/>
    <w:rsid w:val="00775FD1"/>
    <w:rsid w:val="00776D5B"/>
    <w:rsid w:val="007771F3"/>
    <w:rsid w:val="007777FB"/>
    <w:rsid w:val="00777B09"/>
    <w:rsid w:val="00777E4F"/>
    <w:rsid w:val="007801E6"/>
    <w:rsid w:val="0078059D"/>
    <w:rsid w:val="00784A7F"/>
    <w:rsid w:val="00784DFB"/>
    <w:rsid w:val="00785916"/>
    <w:rsid w:val="007868BF"/>
    <w:rsid w:val="00787980"/>
    <w:rsid w:val="007913FD"/>
    <w:rsid w:val="00791792"/>
    <w:rsid w:val="00791DEA"/>
    <w:rsid w:val="00792031"/>
    <w:rsid w:val="00792998"/>
    <w:rsid w:val="00793663"/>
    <w:rsid w:val="00793BE7"/>
    <w:rsid w:val="007946F4"/>
    <w:rsid w:val="007955E1"/>
    <w:rsid w:val="0079582F"/>
    <w:rsid w:val="007976A2"/>
    <w:rsid w:val="007A0465"/>
    <w:rsid w:val="007A0BBE"/>
    <w:rsid w:val="007A14CA"/>
    <w:rsid w:val="007A1C45"/>
    <w:rsid w:val="007A2D41"/>
    <w:rsid w:val="007A2D9B"/>
    <w:rsid w:val="007A399C"/>
    <w:rsid w:val="007A39CB"/>
    <w:rsid w:val="007A4762"/>
    <w:rsid w:val="007A603C"/>
    <w:rsid w:val="007A644D"/>
    <w:rsid w:val="007A763F"/>
    <w:rsid w:val="007B04B2"/>
    <w:rsid w:val="007B1184"/>
    <w:rsid w:val="007B31AE"/>
    <w:rsid w:val="007B3851"/>
    <w:rsid w:val="007B409F"/>
    <w:rsid w:val="007B4B9D"/>
    <w:rsid w:val="007B50BA"/>
    <w:rsid w:val="007B5589"/>
    <w:rsid w:val="007B5F43"/>
    <w:rsid w:val="007B6420"/>
    <w:rsid w:val="007B6452"/>
    <w:rsid w:val="007B6545"/>
    <w:rsid w:val="007C01F9"/>
    <w:rsid w:val="007C260A"/>
    <w:rsid w:val="007C27AD"/>
    <w:rsid w:val="007C4038"/>
    <w:rsid w:val="007C43EB"/>
    <w:rsid w:val="007C522B"/>
    <w:rsid w:val="007C56BD"/>
    <w:rsid w:val="007C5BF9"/>
    <w:rsid w:val="007C5D41"/>
    <w:rsid w:val="007C686A"/>
    <w:rsid w:val="007C6ECF"/>
    <w:rsid w:val="007C7154"/>
    <w:rsid w:val="007D0D2C"/>
    <w:rsid w:val="007D189D"/>
    <w:rsid w:val="007D28AA"/>
    <w:rsid w:val="007D2C67"/>
    <w:rsid w:val="007D2F56"/>
    <w:rsid w:val="007D4D6F"/>
    <w:rsid w:val="007D5B0B"/>
    <w:rsid w:val="007D73E6"/>
    <w:rsid w:val="007D7B73"/>
    <w:rsid w:val="007E0181"/>
    <w:rsid w:val="007E018A"/>
    <w:rsid w:val="007E0235"/>
    <w:rsid w:val="007E2B5D"/>
    <w:rsid w:val="007E2EF2"/>
    <w:rsid w:val="007E2FF2"/>
    <w:rsid w:val="007E4631"/>
    <w:rsid w:val="007E53D8"/>
    <w:rsid w:val="007E649A"/>
    <w:rsid w:val="007E73A2"/>
    <w:rsid w:val="007F2E96"/>
    <w:rsid w:val="007F3004"/>
    <w:rsid w:val="007F38DA"/>
    <w:rsid w:val="007F5E44"/>
    <w:rsid w:val="007F6992"/>
    <w:rsid w:val="007F6DD5"/>
    <w:rsid w:val="0080074D"/>
    <w:rsid w:val="00800EC0"/>
    <w:rsid w:val="0080147D"/>
    <w:rsid w:val="00801A64"/>
    <w:rsid w:val="00801A66"/>
    <w:rsid w:val="00802E3D"/>
    <w:rsid w:val="00802FC3"/>
    <w:rsid w:val="00803071"/>
    <w:rsid w:val="0080430E"/>
    <w:rsid w:val="00805853"/>
    <w:rsid w:val="00810870"/>
    <w:rsid w:val="0081146D"/>
    <w:rsid w:val="00812799"/>
    <w:rsid w:val="00813C0B"/>
    <w:rsid w:val="008148F7"/>
    <w:rsid w:val="00814D9D"/>
    <w:rsid w:val="00815290"/>
    <w:rsid w:val="008157CF"/>
    <w:rsid w:val="0081632C"/>
    <w:rsid w:val="00817EC3"/>
    <w:rsid w:val="008202BD"/>
    <w:rsid w:val="008205DF"/>
    <w:rsid w:val="00821555"/>
    <w:rsid w:val="00822FF5"/>
    <w:rsid w:val="00823099"/>
    <w:rsid w:val="00824E6F"/>
    <w:rsid w:val="00827D5C"/>
    <w:rsid w:val="00830D5A"/>
    <w:rsid w:val="00831FF7"/>
    <w:rsid w:val="008329C9"/>
    <w:rsid w:val="008333A5"/>
    <w:rsid w:val="00834D40"/>
    <w:rsid w:val="008367D0"/>
    <w:rsid w:val="00840655"/>
    <w:rsid w:val="00840701"/>
    <w:rsid w:val="0084276A"/>
    <w:rsid w:val="00842D35"/>
    <w:rsid w:val="00843A9C"/>
    <w:rsid w:val="0084417A"/>
    <w:rsid w:val="0084673B"/>
    <w:rsid w:val="00847066"/>
    <w:rsid w:val="00847874"/>
    <w:rsid w:val="00847D8E"/>
    <w:rsid w:val="008500D8"/>
    <w:rsid w:val="00850D79"/>
    <w:rsid w:val="00854BB0"/>
    <w:rsid w:val="00856224"/>
    <w:rsid w:val="008575A4"/>
    <w:rsid w:val="008578F6"/>
    <w:rsid w:val="00860860"/>
    <w:rsid w:val="00861476"/>
    <w:rsid w:val="0086147D"/>
    <w:rsid w:val="0086220E"/>
    <w:rsid w:val="00862433"/>
    <w:rsid w:val="00862472"/>
    <w:rsid w:val="008630E0"/>
    <w:rsid w:val="00863A99"/>
    <w:rsid w:val="00863C77"/>
    <w:rsid w:val="00864D3E"/>
    <w:rsid w:val="008657C1"/>
    <w:rsid w:val="008666DB"/>
    <w:rsid w:val="00867BE6"/>
    <w:rsid w:val="00870B03"/>
    <w:rsid w:val="008718B4"/>
    <w:rsid w:val="00872073"/>
    <w:rsid w:val="008748EC"/>
    <w:rsid w:val="00874A07"/>
    <w:rsid w:val="00875965"/>
    <w:rsid w:val="00876E8A"/>
    <w:rsid w:val="008779CD"/>
    <w:rsid w:val="008804BB"/>
    <w:rsid w:val="008809B1"/>
    <w:rsid w:val="00880F16"/>
    <w:rsid w:val="0088173B"/>
    <w:rsid w:val="0088198A"/>
    <w:rsid w:val="00881A1C"/>
    <w:rsid w:val="00881B14"/>
    <w:rsid w:val="008822D2"/>
    <w:rsid w:val="00883DAB"/>
    <w:rsid w:val="008854A0"/>
    <w:rsid w:val="008857C8"/>
    <w:rsid w:val="008940B2"/>
    <w:rsid w:val="0089514C"/>
    <w:rsid w:val="00896610"/>
    <w:rsid w:val="00896872"/>
    <w:rsid w:val="00896C2F"/>
    <w:rsid w:val="00897301"/>
    <w:rsid w:val="008A0A21"/>
    <w:rsid w:val="008A2B09"/>
    <w:rsid w:val="008A3045"/>
    <w:rsid w:val="008A3F82"/>
    <w:rsid w:val="008A48E7"/>
    <w:rsid w:val="008B003F"/>
    <w:rsid w:val="008B0788"/>
    <w:rsid w:val="008B0843"/>
    <w:rsid w:val="008B1E6C"/>
    <w:rsid w:val="008B3535"/>
    <w:rsid w:val="008B3831"/>
    <w:rsid w:val="008B424B"/>
    <w:rsid w:val="008B4A2A"/>
    <w:rsid w:val="008B56CE"/>
    <w:rsid w:val="008B5E3F"/>
    <w:rsid w:val="008B6357"/>
    <w:rsid w:val="008B7F98"/>
    <w:rsid w:val="008C2A40"/>
    <w:rsid w:val="008C2E6A"/>
    <w:rsid w:val="008C3EC8"/>
    <w:rsid w:val="008C3F8C"/>
    <w:rsid w:val="008C4D0C"/>
    <w:rsid w:val="008C508E"/>
    <w:rsid w:val="008C736F"/>
    <w:rsid w:val="008D1991"/>
    <w:rsid w:val="008D20CB"/>
    <w:rsid w:val="008D2517"/>
    <w:rsid w:val="008D3E39"/>
    <w:rsid w:val="008D45F6"/>
    <w:rsid w:val="008D4BB7"/>
    <w:rsid w:val="008D71FC"/>
    <w:rsid w:val="008D777B"/>
    <w:rsid w:val="008E0449"/>
    <w:rsid w:val="008E5B6C"/>
    <w:rsid w:val="008E5DD2"/>
    <w:rsid w:val="008E6720"/>
    <w:rsid w:val="008E6816"/>
    <w:rsid w:val="008F03E9"/>
    <w:rsid w:val="008F1005"/>
    <w:rsid w:val="008F2B15"/>
    <w:rsid w:val="008F43C5"/>
    <w:rsid w:val="008F462E"/>
    <w:rsid w:val="008F5329"/>
    <w:rsid w:val="008F57AF"/>
    <w:rsid w:val="008F6202"/>
    <w:rsid w:val="008F78E4"/>
    <w:rsid w:val="009001CE"/>
    <w:rsid w:val="009002E4"/>
    <w:rsid w:val="00900BC5"/>
    <w:rsid w:val="00901C98"/>
    <w:rsid w:val="00904D1C"/>
    <w:rsid w:val="00904F18"/>
    <w:rsid w:val="009064CF"/>
    <w:rsid w:val="00907181"/>
    <w:rsid w:val="00912C31"/>
    <w:rsid w:val="0091383F"/>
    <w:rsid w:val="00914AE6"/>
    <w:rsid w:val="00915459"/>
    <w:rsid w:val="00916778"/>
    <w:rsid w:val="0091698A"/>
    <w:rsid w:val="00916F3E"/>
    <w:rsid w:val="00921929"/>
    <w:rsid w:val="00921938"/>
    <w:rsid w:val="009236B3"/>
    <w:rsid w:val="009248FA"/>
    <w:rsid w:val="00925128"/>
    <w:rsid w:val="00926BEB"/>
    <w:rsid w:val="009270F5"/>
    <w:rsid w:val="00927667"/>
    <w:rsid w:val="009276BF"/>
    <w:rsid w:val="0093053E"/>
    <w:rsid w:val="00930774"/>
    <w:rsid w:val="00931C2E"/>
    <w:rsid w:val="009328AE"/>
    <w:rsid w:val="009352A2"/>
    <w:rsid w:val="00935D15"/>
    <w:rsid w:val="009364B3"/>
    <w:rsid w:val="00936618"/>
    <w:rsid w:val="00940176"/>
    <w:rsid w:val="00940261"/>
    <w:rsid w:val="00940338"/>
    <w:rsid w:val="0094056C"/>
    <w:rsid w:val="009411DF"/>
    <w:rsid w:val="00941C40"/>
    <w:rsid w:val="00942B4D"/>
    <w:rsid w:val="00943447"/>
    <w:rsid w:val="00944343"/>
    <w:rsid w:val="009446EA"/>
    <w:rsid w:val="009462B9"/>
    <w:rsid w:val="00947672"/>
    <w:rsid w:val="0094795E"/>
    <w:rsid w:val="00952143"/>
    <w:rsid w:val="009522F8"/>
    <w:rsid w:val="00952772"/>
    <w:rsid w:val="00955C30"/>
    <w:rsid w:val="00955ED5"/>
    <w:rsid w:val="00955F65"/>
    <w:rsid w:val="00956815"/>
    <w:rsid w:val="0095702B"/>
    <w:rsid w:val="00957ED8"/>
    <w:rsid w:val="00957FF9"/>
    <w:rsid w:val="009610F2"/>
    <w:rsid w:val="0096413F"/>
    <w:rsid w:val="00964A10"/>
    <w:rsid w:val="00965153"/>
    <w:rsid w:val="00965AAC"/>
    <w:rsid w:val="00965B44"/>
    <w:rsid w:val="00965DEF"/>
    <w:rsid w:val="00966207"/>
    <w:rsid w:val="0096623C"/>
    <w:rsid w:val="00966BEF"/>
    <w:rsid w:val="00967852"/>
    <w:rsid w:val="00970185"/>
    <w:rsid w:val="009706D2"/>
    <w:rsid w:val="00971965"/>
    <w:rsid w:val="00971E78"/>
    <w:rsid w:val="00975C3E"/>
    <w:rsid w:val="0097602F"/>
    <w:rsid w:val="00976111"/>
    <w:rsid w:val="00977282"/>
    <w:rsid w:val="009808ED"/>
    <w:rsid w:val="009821BA"/>
    <w:rsid w:val="00982BBB"/>
    <w:rsid w:val="00983787"/>
    <w:rsid w:val="0098549E"/>
    <w:rsid w:val="009858C7"/>
    <w:rsid w:val="009859F1"/>
    <w:rsid w:val="00986BEB"/>
    <w:rsid w:val="009878BA"/>
    <w:rsid w:val="00992160"/>
    <w:rsid w:val="009924FF"/>
    <w:rsid w:val="009938E9"/>
    <w:rsid w:val="009938FC"/>
    <w:rsid w:val="00993928"/>
    <w:rsid w:val="009950B1"/>
    <w:rsid w:val="00996B67"/>
    <w:rsid w:val="00996C6F"/>
    <w:rsid w:val="009974A0"/>
    <w:rsid w:val="00997DD5"/>
    <w:rsid w:val="009A2DE5"/>
    <w:rsid w:val="009A73E7"/>
    <w:rsid w:val="009A75F6"/>
    <w:rsid w:val="009B0657"/>
    <w:rsid w:val="009B425B"/>
    <w:rsid w:val="009B446E"/>
    <w:rsid w:val="009B489F"/>
    <w:rsid w:val="009B4FE8"/>
    <w:rsid w:val="009B6798"/>
    <w:rsid w:val="009B6F27"/>
    <w:rsid w:val="009C04E5"/>
    <w:rsid w:val="009C094D"/>
    <w:rsid w:val="009C0974"/>
    <w:rsid w:val="009C19EE"/>
    <w:rsid w:val="009C2960"/>
    <w:rsid w:val="009C4670"/>
    <w:rsid w:val="009C60BD"/>
    <w:rsid w:val="009C6D0F"/>
    <w:rsid w:val="009D0641"/>
    <w:rsid w:val="009D1F03"/>
    <w:rsid w:val="009D24C3"/>
    <w:rsid w:val="009D3D2B"/>
    <w:rsid w:val="009D47AE"/>
    <w:rsid w:val="009D5AB4"/>
    <w:rsid w:val="009E0100"/>
    <w:rsid w:val="009E047B"/>
    <w:rsid w:val="009E1683"/>
    <w:rsid w:val="009E227B"/>
    <w:rsid w:val="009E2F69"/>
    <w:rsid w:val="009E369D"/>
    <w:rsid w:val="009E492F"/>
    <w:rsid w:val="009E51A4"/>
    <w:rsid w:val="009E63B7"/>
    <w:rsid w:val="009E671D"/>
    <w:rsid w:val="009E7B48"/>
    <w:rsid w:val="009F019B"/>
    <w:rsid w:val="009F0729"/>
    <w:rsid w:val="009F0BBA"/>
    <w:rsid w:val="009F1BF9"/>
    <w:rsid w:val="009F1E40"/>
    <w:rsid w:val="009F2626"/>
    <w:rsid w:val="009F2C1D"/>
    <w:rsid w:val="009F3735"/>
    <w:rsid w:val="009F498A"/>
    <w:rsid w:val="009F4FFD"/>
    <w:rsid w:val="009F5EF2"/>
    <w:rsid w:val="009F67FA"/>
    <w:rsid w:val="00A01A86"/>
    <w:rsid w:val="00A01E10"/>
    <w:rsid w:val="00A02928"/>
    <w:rsid w:val="00A05A8F"/>
    <w:rsid w:val="00A064FE"/>
    <w:rsid w:val="00A07706"/>
    <w:rsid w:val="00A1135F"/>
    <w:rsid w:val="00A119F6"/>
    <w:rsid w:val="00A11F4E"/>
    <w:rsid w:val="00A15DF7"/>
    <w:rsid w:val="00A16EEF"/>
    <w:rsid w:val="00A21441"/>
    <w:rsid w:val="00A2212F"/>
    <w:rsid w:val="00A222A5"/>
    <w:rsid w:val="00A22B0F"/>
    <w:rsid w:val="00A23D9C"/>
    <w:rsid w:val="00A24CCE"/>
    <w:rsid w:val="00A25BA0"/>
    <w:rsid w:val="00A268A5"/>
    <w:rsid w:val="00A26958"/>
    <w:rsid w:val="00A27EF9"/>
    <w:rsid w:val="00A30692"/>
    <w:rsid w:val="00A314FD"/>
    <w:rsid w:val="00A32BF1"/>
    <w:rsid w:val="00A3362D"/>
    <w:rsid w:val="00A35F55"/>
    <w:rsid w:val="00A37B3A"/>
    <w:rsid w:val="00A402D9"/>
    <w:rsid w:val="00A40EC7"/>
    <w:rsid w:val="00A415A7"/>
    <w:rsid w:val="00A41BDD"/>
    <w:rsid w:val="00A45C34"/>
    <w:rsid w:val="00A46654"/>
    <w:rsid w:val="00A46689"/>
    <w:rsid w:val="00A46F4F"/>
    <w:rsid w:val="00A47618"/>
    <w:rsid w:val="00A52911"/>
    <w:rsid w:val="00A52BF5"/>
    <w:rsid w:val="00A537CB"/>
    <w:rsid w:val="00A54A17"/>
    <w:rsid w:val="00A5605E"/>
    <w:rsid w:val="00A571C3"/>
    <w:rsid w:val="00A57378"/>
    <w:rsid w:val="00A6037B"/>
    <w:rsid w:val="00A6084E"/>
    <w:rsid w:val="00A61AC6"/>
    <w:rsid w:val="00A65AE6"/>
    <w:rsid w:val="00A663F7"/>
    <w:rsid w:val="00A66F7E"/>
    <w:rsid w:val="00A67708"/>
    <w:rsid w:val="00A706CD"/>
    <w:rsid w:val="00A70812"/>
    <w:rsid w:val="00A70C65"/>
    <w:rsid w:val="00A70E3F"/>
    <w:rsid w:val="00A714E6"/>
    <w:rsid w:val="00A72A98"/>
    <w:rsid w:val="00A743DD"/>
    <w:rsid w:val="00A74708"/>
    <w:rsid w:val="00A77961"/>
    <w:rsid w:val="00A811A6"/>
    <w:rsid w:val="00A8158B"/>
    <w:rsid w:val="00A85B4D"/>
    <w:rsid w:val="00A85D8D"/>
    <w:rsid w:val="00A87C83"/>
    <w:rsid w:val="00A87D15"/>
    <w:rsid w:val="00A900AB"/>
    <w:rsid w:val="00A922D8"/>
    <w:rsid w:val="00A9322E"/>
    <w:rsid w:val="00A9435F"/>
    <w:rsid w:val="00A95567"/>
    <w:rsid w:val="00A95D8F"/>
    <w:rsid w:val="00A96B33"/>
    <w:rsid w:val="00A97169"/>
    <w:rsid w:val="00AA1AC7"/>
    <w:rsid w:val="00AA2E3C"/>
    <w:rsid w:val="00AA434B"/>
    <w:rsid w:val="00AA47C3"/>
    <w:rsid w:val="00AA4809"/>
    <w:rsid w:val="00AA784F"/>
    <w:rsid w:val="00AB070B"/>
    <w:rsid w:val="00AB125A"/>
    <w:rsid w:val="00AB15FE"/>
    <w:rsid w:val="00AB1D0F"/>
    <w:rsid w:val="00AB2BF0"/>
    <w:rsid w:val="00AB3196"/>
    <w:rsid w:val="00AB33D3"/>
    <w:rsid w:val="00AB350E"/>
    <w:rsid w:val="00AB3852"/>
    <w:rsid w:val="00AB482F"/>
    <w:rsid w:val="00AB59C4"/>
    <w:rsid w:val="00AB5B35"/>
    <w:rsid w:val="00AB5F62"/>
    <w:rsid w:val="00AB7BEF"/>
    <w:rsid w:val="00AC05B6"/>
    <w:rsid w:val="00AC0DE6"/>
    <w:rsid w:val="00AC22E1"/>
    <w:rsid w:val="00AC2B73"/>
    <w:rsid w:val="00AC6198"/>
    <w:rsid w:val="00AC64FF"/>
    <w:rsid w:val="00AC731A"/>
    <w:rsid w:val="00AC7ADA"/>
    <w:rsid w:val="00AD0073"/>
    <w:rsid w:val="00AD0890"/>
    <w:rsid w:val="00AD0A16"/>
    <w:rsid w:val="00AD17DD"/>
    <w:rsid w:val="00AD311D"/>
    <w:rsid w:val="00AD3E79"/>
    <w:rsid w:val="00AD4330"/>
    <w:rsid w:val="00AD462A"/>
    <w:rsid w:val="00AD4947"/>
    <w:rsid w:val="00AD53F4"/>
    <w:rsid w:val="00AD542E"/>
    <w:rsid w:val="00AD5AA3"/>
    <w:rsid w:val="00AD6509"/>
    <w:rsid w:val="00AE0978"/>
    <w:rsid w:val="00AE14A8"/>
    <w:rsid w:val="00AE1769"/>
    <w:rsid w:val="00AE1C05"/>
    <w:rsid w:val="00AE2AFC"/>
    <w:rsid w:val="00AE2FFB"/>
    <w:rsid w:val="00AE32DB"/>
    <w:rsid w:val="00AE3552"/>
    <w:rsid w:val="00AE3604"/>
    <w:rsid w:val="00AE4184"/>
    <w:rsid w:val="00AE46DE"/>
    <w:rsid w:val="00AE49E6"/>
    <w:rsid w:val="00AE4BD6"/>
    <w:rsid w:val="00AE521E"/>
    <w:rsid w:val="00AE5CE3"/>
    <w:rsid w:val="00AE6723"/>
    <w:rsid w:val="00AE69B1"/>
    <w:rsid w:val="00AE777B"/>
    <w:rsid w:val="00AE7D20"/>
    <w:rsid w:val="00AF0A3E"/>
    <w:rsid w:val="00AF0EFE"/>
    <w:rsid w:val="00AF14BE"/>
    <w:rsid w:val="00AF23DB"/>
    <w:rsid w:val="00AF2497"/>
    <w:rsid w:val="00AF39F0"/>
    <w:rsid w:val="00AF6468"/>
    <w:rsid w:val="00AF6AD8"/>
    <w:rsid w:val="00AF70B6"/>
    <w:rsid w:val="00B00E1D"/>
    <w:rsid w:val="00B0100C"/>
    <w:rsid w:val="00B012C5"/>
    <w:rsid w:val="00B01499"/>
    <w:rsid w:val="00B01A90"/>
    <w:rsid w:val="00B01F9D"/>
    <w:rsid w:val="00B02CC0"/>
    <w:rsid w:val="00B03446"/>
    <w:rsid w:val="00B0357F"/>
    <w:rsid w:val="00B03753"/>
    <w:rsid w:val="00B037D7"/>
    <w:rsid w:val="00B050F0"/>
    <w:rsid w:val="00B05348"/>
    <w:rsid w:val="00B069E2"/>
    <w:rsid w:val="00B15CA4"/>
    <w:rsid w:val="00B17F92"/>
    <w:rsid w:val="00B20545"/>
    <w:rsid w:val="00B20E5A"/>
    <w:rsid w:val="00B21437"/>
    <w:rsid w:val="00B22378"/>
    <w:rsid w:val="00B26430"/>
    <w:rsid w:val="00B26483"/>
    <w:rsid w:val="00B27E1E"/>
    <w:rsid w:val="00B30375"/>
    <w:rsid w:val="00B30630"/>
    <w:rsid w:val="00B32047"/>
    <w:rsid w:val="00B3286C"/>
    <w:rsid w:val="00B33596"/>
    <w:rsid w:val="00B335F2"/>
    <w:rsid w:val="00B339A5"/>
    <w:rsid w:val="00B357AD"/>
    <w:rsid w:val="00B41528"/>
    <w:rsid w:val="00B42A48"/>
    <w:rsid w:val="00B43B48"/>
    <w:rsid w:val="00B43B7C"/>
    <w:rsid w:val="00B45492"/>
    <w:rsid w:val="00B45805"/>
    <w:rsid w:val="00B50979"/>
    <w:rsid w:val="00B5289B"/>
    <w:rsid w:val="00B53C76"/>
    <w:rsid w:val="00B551B7"/>
    <w:rsid w:val="00B62CD5"/>
    <w:rsid w:val="00B63F86"/>
    <w:rsid w:val="00B6602F"/>
    <w:rsid w:val="00B6631B"/>
    <w:rsid w:val="00B66E11"/>
    <w:rsid w:val="00B70A79"/>
    <w:rsid w:val="00B7106E"/>
    <w:rsid w:val="00B7114F"/>
    <w:rsid w:val="00B71C5F"/>
    <w:rsid w:val="00B72136"/>
    <w:rsid w:val="00B72DB0"/>
    <w:rsid w:val="00B73CE0"/>
    <w:rsid w:val="00B745BC"/>
    <w:rsid w:val="00B75025"/>
    <w:rsid w:val="00B760C0"/>
    <w:rsid w:val="00B76AAE"/>
    <w:rsid w:val="00B77FA9"/>
    <w:rsid w:val="00B80D0B"/>
    <w:rsid w:val="00B8104B"/>
    <w:rsid w:val="00B81495"/>
    <w:rsid w:val="00B822DE"/>
    <w:rsid w:val="00B82404"/>
    <w:rsid w:val="00B835A2"/>
    <w:rsid w:val="00B83C33"/>
    <w:rsid w:val="00B83CAE"/>
    <w:rsid w:val="00B858E9"/>
    <w:rsid w:val="00B85E75"/>
    <w:rsid w:val="00B85EBC"/>
    <w:rsid w:val="00B91005"/>
    <w:rsid w:val="00B913C3"/>
    <w:rsid w:val="00B92C60"/>
    <w:rsid w:val="00B94F79"/>
    <w:rsid w:val="00B95CA7"/>
    <w:rsid w:val="00B9637B"/>
    <w:rsid w:val="00B970EF"/>
    <w:rsid w:val="00B974E6"/>
    <w:rsid w:val="00B97ACC"/>
    <w:rsid w:val="00B97B84"/>
    <w:rsid w:val="00BA1121"/>
    <w:rsid w:val="00BA1DCD"/>
    <w:rsid w:val="00BA33BD"/>
    <w:rsid w:val="00BA3D18"/>
    <w:rsid w:val="00BA3FA1"/>
    <w:rsid w:val="00BA4846"/>
    <w:rsid w:val="00BA4FE4"/>
    <w:rsid w:val="00BA6023"/>
    <w:rsid w:val="00BA6196"/>
    <w:rsid w:val="00BA66A0"/>
    <w:rsid w:val="00BA798C"/>
    <w:rsid w:val="00BB079A"/>
    <w:rsid w:val="00BB0ADF"/>
    <w:rsid w:val="00BB10DB"/>
    <w:rsid w:val="00BB2389"/>
    <w:rsid w:val="00BB3165"/>
    <w:rsid w:val="00BB3696"/>
    <w:rsid w:val="00BB3E18"/>
    <w:rsid w:val="00BB4B78"/>
    <w:rsid w:val="00BB5181"/>
    <w:rsid w:val="00BB60BF"/>
    <w:rsid w:val="00BB6AE8"/>
    <w:rsid w:val="00BB70E6"/>
    <w:rsid w:val="00BB72D0"/>
    <w:rsid w:val="00BC0041"/>
    <w:rsid w:val="00BC275E"/>
    <w:rsid w:val="00BC3456"/>
    <w:rsid w:val="00BC36A1"/>
    <w:rsid w:val="00BC373F"/>
    <w:rsid w:val="00BC3877"/>
    <w:rsid w:val="00BC5DE1"/>
    <w:rsid w:val="00BC6337"/>
    <w:rsid w:val="00BC6AC0"/>
    <w:rsid w:val="00BC6B11"/>
    <w:rsid w:val="00BC6DD3"/>
    <w:rsid w:val="00BC7108"/>
    <w:rsid w:val="00BD1E95"/>
    <w:rsid w:val="00BD2484"/>
    <w:rsid w:val="00BD2C26"/>
    <w:rsid w:val="00BD3480"/>
    <w:rsid w:val="00BD4651"/>
    <w:rsid w:val="00BD592F"/>
    <w:rsid w:val="00BD59C6"/>
    <w:rsid w:val="00BD5BC8"/>
    <w:rsid w:val="00BD6616"/>
    <w:rsid w:val="00BD6695"/>
    <w:rsid w:val="00BD6C39"/>
    <w:rsid w:val="00BD755D"/>
    <w:rsid w:val="00BE01ED"/>
    <w:rsid w:val="00BE1546"/>
    <w:rsid w:val="00BE17FB"/>
    <w:rsid w:val="00BE2AC8"/>
    <w:rsid w:val="00BE302D"/>
    <w:rsid w:val="00BE3AE5"/>
    <w:rsid w:val="00BE4401"/>
    <w:rsid w:val="00BE566C"/>
    <w:rsid w:val="00BE5AA4"/>
    <w:rsid w:val="00BE6109"/>
    <w:rsid w:val="00BF079A"/>
    <w:rsid w:val="00BF0CCD"/>
    <w:rsid w:val="00BF1B52"/>
    <w:rsid w:val="00BF1C94"/>
    <w:rsid w:val="00BF2A6C"/>
    <w:rsid w:val="00BF496E"/>
    <w:rsid w:val="00BF6A94"/>
    <w:rsid w:val="00C01907"/>
    <w:rsid w:val="00C03076"/>
    <w:rsid w:val="00C03AC7"/>
    <w:rsid w:val="00C03D2B"/>
    <w:rsid w:val="00C04993"/>
    <w:rsid w:val="00C04B68"/>
    <w:rsid w:val="00C04BA3"/>
    <w:rsid w:val="00C051A2"/>
    <w:rsid w:val="00C065DB"/>
    <w:rsid w:val="00C10AC1"/>
    <w:rsid w:val="00C12499"/>
    <w:rsid w:val="00C12C25"/>
    <w:rsid w:val="00C137D4"/>
    <w:rsid w:val="00C14AE5"/>
    <w:rsid w:val="00C152B8"/>
    <w:rsid w:val="00C15596"/>
    <w:rsid w:val="00C160F2"/>
    <w:rsid w:val="00C17E24"/>
    <w:rsid w:val="00C17E30"/>
    <w:rsid w:val="00C17FC3"/>
    <w:rsid w:val="00C228F0"/>
    <w:rsid w:val="00C23591"/>
    <w:rsid w:val="00C2442C"/>
    <w:rsid w:val="00C25249"/>
    <w:rsid w:val="00C30532"/>
    <w:rsid w:val="00C32657"/>
    <w:rsid w:val="00C335F5"/>
    <w:rsid w:val="00C33F6D"/>
    <w:rsid w:val="00C35432"/>
    <w:rsid w:val="00C35BC6"/>
    <w:rsid w:val="00C36635"/>
    <w:rsid w:val="00C367D8"/>
    <w:rsid w:val="00C37801"/>
    <w:rsid w:val="00C41226"/>
    <w:rsid w:val="00C44FAA"/>
    <w:rsid w:val="00C45A17"/>
    <w:rsid w:val="00C463CB"/>
    <w:rsid w:val="00C47662"/>
    <w:rsid w:val="00C478AA"/>
    <w:rsid w:val="00C53078"/>
    <w:rsid w:val="00C62199"/>
    <w:rsid w:val="00C63168"/>
    <w:rsid w:val="00C6394F"/>
    <w:rsid w:val="00C64098"/>
    <w:rsid w:val="00C64D74"/>
    <w:rsid w:val="00C6558B"/>
    <w:rsid w:val="00C65BE8"/>
    <w:rsid w:val="00C662A3"/>
    <w:rsid w:val="00C66A32"/>
    <w:rsid w:val="00C6705E"/>
    <w:rsid w:val="00C672EA"/>
    <w:rsid w:val="00C673B0"/>
    <w:rsid w:val="00C67F29"/>
    <w:rsid w:val="00C722EB"/>
    <w:rsid w:val="00C72DDD"/>
    <w:rsid w:val="00C72E2C"/>
    <w:rsid w:val="00C736F9"/>
    <w:rsid w:val="00C74802"/>
    <w:rsid w:val="00C767F5"/>
    <w:rsid w:val="00C76A2C"/>
    <w:rsid w:val="00C77BFB"/>
    <w:rsid w:val="00C77F95"/>
    <w:rsid w:val="00C808BD"/>
    <w:rsid w:val="00C80FF5"/>
    <w:rsid w:val="00C81AAC"/>
    <w:rsid w:val="00C82B67"/>
    <w:rsid w:val="00C8568C"/>
    <w:rsid w:val="00C86FFF"/>
    <w:rsid w:val="00C87497"/>
    <w:rsid w:val="00C904B2"/>
    <w:rsid w:val="00C90BBC"/>
    <w:rsid w:val="00C93768"/>
    <w:rsid w:val="00C939D4"/>
    <w:rsid w:val="00C943B4"/>
    <w:rsid w:val="00C945DB"/>
    <w:rsid w:val="00C94CE0"/>
    <w:rsid w:val="00C9577A"/>
    <w:rsid w:val="00C959BA"/>
    <w:rsid w:val="00C96892"/>
    <w:rsid w:val="00C96CB2"/>
    <w:rsid w:val="00CA05FE"/>
    <w:rsid w:val="00CA0DF2"/>
    <w:rsid w:val="00CA26CD"/>
    <w:rsid w:val="00CA3791"/>
    <w:rsid w:val="00CA5393"/>
    <w:rsid w:val="00CA6796"/>
    <w:rsid w:val="00CB027F"/>
    <w:rsid w:val="00CB1130"/>
    <w:rsid w:val="00CB3266"/>
    <w:rsid w:val="00CB44C2"/>
    <w:rsid w:val="00CB4A5F"/>
    <w:rsid w:val="00CB5226"/>
    <w:rsid w:val="00CB60BD"/>
    <w:rsid w:val="00CC02B3"/>
    <w:rsid w:val="00CC0689"/>
    <w:rsid w:val="00CC3E0F"/>
    <w:rsid w:val="00CC4C19"/>
    <w:rsid w:val="00CC61C0"/>
    <w:rsid w:val="00CC6700"/>
    <w:rsid w:val="00CC6A64"/>
    <w:rsid w:val="00CC6B9C"/>
    <w:rsid w:val="00CC75F3"/>
    <w:rsid w:val="00CC7A31"/>
    <w:rsid w:val="00CD0DCA"/>
    <w:rsid w:val="00CD0F04"/>
    <w:rsid w:val="00CD108B"/>
    <w:rsid w:val="00CD18F4"/>
    <w:rsid w:val="00CD239F"/>
    <w:rsid w:val="00CD26AB"/>
    <w:rsid w:val="00CD2BB1"/>
    <w:rsid w:val="00CD2BE7"/>
    <w:rsid w:val="00CD695E"/>
    <w:rsid w:val="00CD785E"/>
    <w:rsid w:val="00CD7E93"/>
    <w:rsid w:val="00CE0A6D"/>
    <w:rsid w:val="00CE0E4B"/>
    <w:rsid w:val="00CE2A4A"/>
    <w:rsid w:val="00CE3C18"/>
    <w:rsid w:val="00CE4A1B"/>
    <w:rsid w:val="00CE4FF8"/>
    <w:rsid w:val="00CE533E"/>
    <w:rsid w:val="00CE6C90"/>
    <w:rsid w:val="00CE6D62"/>
    <w:rsid w:val="00CE6E65"/>
    <w:rsid w:val="00CE73FE"/>
    <w:rsid w:val="00CF1701"/>
    <w:rsid w:val="00CF20C4"/>
    <w:rsid w:val="00CF28DA"/>
    <w:rsid w:val="00CF29FF"/>
    <w:rsid w:val="00CF2BDC"/>
    <w:rsid w:val="00CF3E2F"/>
    <w:rsid w:val="00CF5538"/>
    <w:rsid w:val="00CF5EBC"/>
    <w:rsid w:val="00CF6C8D"/>
    <w:rsid w:val="00CF77A3"/>
    <w:rsid w:val="00CF7F78"/>
    <w:rsid w:val="00D00863"/>
    <w:rsid w:val="00D00877"/>
    <w:rsid w:val="00D02121"/>
    <w:rsid w:val="00D022EB"/>
    <w:rsid w:val="00D03E78"/>
    <w:rsid w:val="00D05BD9"/>
    <w:rsid w:val="00D071D5"/>
    <w:rsid w:val="00D127D8"/>
    <w:rsid w:val="00D13A31"/>
    <w:rsid w:val="00D13EBA"/>
    <w:rsid w:val="00D14718"/>
    <w:rsid w:val="00D20643"/>
    <w:rsid w:val="00D2152F"/>
    <w:rsid w:val="00D21674"/>
    <w:rsid w:val="00D2180E"/>
    <w:rsid w:val="00D2261C"/>
    <w:rsid w:val="00D245EB"/>
    <w:rsid w:val="00D24DFC"/>
    <w:rsid w:val="00D2617B"/>
    <w:rsid w:val="00D2628F"/>
    <w:rsid w:val="00D2637D"/>
    <w:rsid w:val="00D32D43"/>
    <w:rsid w:val="00D3305D"/>
    <w:rsid w:val="00D330AA"/>
    <w:rsid w:val="00D34C34"/>
    <w:rsid w:val="00D36E3E"/>
    <w:rsid w:val="00D37043"/>
    <w:rsid w:val="00D373AB"/>
    <w:rsid w:val="00D40B22"/>
    <w:rsid w:val="00D40D9C"/>
    <w:rsid w:val="00D429B4"/>
    <w:rsid w:val="00D43CDF"/>
    <w:rsid w:val="00D442D6"/>
    <w:rsid w:val="00D4651C"/>
    <w:rsid w:val="00D46A3C"/>
    <w:rsid w:val="00D5088B"/>
    <w:rsid w:val="00D508B6"/>
    <w:rsid w:val="00D5179D"/>
    <w:rsid w:val="00D51EC6"/>
    <w:rsid w:val="00D53992"/>
    <w:rsid w:val="00D539D4"/>
    <w:rsid w:val="00D54EE6"/>
    <w:rsid w:val="00D55400"/>
    <w:rsid w:val="00D5640A"/>
    <w:rsid w:val="00D5713A"/>
    <w:rsid w:val="00D57C6D"/>
    <w:rsid w:val="00D60E9A"/>
    <w:rsid w:val="00D60F20"/>
    <w:rsid w:val="00D646FB"/>
    <w:rsid w:val="00D667F7"/>
    <w:rsid w:val="00D66E8E"/>
    <w:rsid w:val="00D67CBB"/>
    <w:rsid w:val="00D7026C"/>
    <w:rsid w:val="00D70B8E"/>
    <w:rsid w:val="00D72014"/>
    <w:rsid w:val="00D72A2D"/>
    <w:rsid w:val="00D72EB9"/>
    <w:rsid w:val="00D73FD8"/>
    <w:rsid w:val="00D741BF"/>
    <w:rsid w:val="00D741CB"/>
    <w:rsid w:val="00D74BD6"/>
    <w:rsid w:val="00D758AF"/>
    <w:rsid w:val="00D765F2"/>
    <w:rsid w:val="00D766B1"/>
    <w:rsid w:val="00D766F0"/>
    <w:rsid w:val="00D76907"/>
    <w:rsid w:val="00D8010D"/>
    <w:rsid w:val="00D81082"/>
    <w:rsid w:val="00D8121D"/>
    <w:rsid w:val="00D8148E"/>
    <w:rsid w:val="00D81959"/>
    <w:rsid w:val="00D827F9"/>
    <w:rsid w:val="00D828EC"/>
    <w:rsid w:val="00D83AD7"/>
    <w:rsid w:val="00D83B49"/>
    <w:rsid w:val="00D83B6C"/>
    <w:rsid w:val="00D8496A"/>
    <w:rsid w:val="00D8515A"/>
    <w:rsid w:val="00D86486"/>
    <w:rsid w:val="00D9114B"/>
    <w:rsid w:val="00D91CBC"/>
    <w:rsid w:val="00D91FCB"/>
    <w:rsid w:val="00D9291B"/>
    <w:rsid w:val="00D92F75"/>
    <w:rsid w:val="00D93F1A"/>
    <w:rsid w:val="00D950D2"/>
    <w:rsid w:val="00D9610C"/>
    <w:rsid w:val="00DA17CC"/>
    <w:rsid w:val="00DA20A0"/>
    <w:rsid w:val="00DA2897"/>
    <w:rsid w:val="00DA2CE2"/>
    <w:rsid w:val="00DA2DA6"/>
    <w:rsid w:val="00DA3E8A"/>
    <w:rsid w:val="00DA619D"/>
    <w:rsid w:val="00DA657A"/>
    <w:rsid w:val="00DA6E0C"/>
    <w:rsid w:val="00DB06AA"/>
    <w:rsid w:val="00DB06E1"/>
    <w:rsid w:val="00DB0724"/>
    <w:rsid w:val="00DB0B56"/>
    <w:rsid w:val="00DB162B"/>
    <w:rsid w:val="00DB2334"/>
    <w:rsid w:val="00DB24F5"/>
    <w:rsid w:val="00DB4194"/>
    <w:rsid w:val="00DB4754"/>
    <w:rsid w:val="00DB4CE0"/>
    <w:rsid w:val="00DB5ABF"/>
    <w:rsid w:val="00DB6519"/>
    <w:rsid w:val="00DC02F1"/>
    <w:rsid w:val="00DC0B4B"/>
    <w:rsid w:val="00DC0EDA"/>
    <w:rsid w:val="00DC1C68"/>
    <w:rsid w:val="00DC1EF9"/>
    <w:rsid w:val="00DC2A84"/>
    <w:rsid w:val="00DC3482"/>
    <w:rsid w:val="00DC421C"/>
    <w:rsid w:val="00DC4DB6"/>
    <w:rsid w:val="00DC5226"/>
    <w:rsid w:val="00DC6289"/>
    <w:rsid w:val="00DC6B80"/>
    <w:rsid w:val="00DC7237"/>
    <w:rsid w:val="00DD16F4"/>
    <w:rsid w:val="00DD415D"/>
    <w:rsid w:val="00DD4DA4"/>
    <w:rsid w:val="00DD6D9E"/>
    <w:rsid w:val="00DD7304"/>
    <w:rsid w:val="00DE12B2"/>
    <w:rsid w:val="00DE17C1"/>
    <w:rsid w:val="00DE18FB"/>
    <w:rsid w:val="00DE1E99"/>
    <w:rsid w:val="00DE21CE"/>
    <w:rsid w:val="00DE230C"/>
    <w:rsid w:val="00DE2B1B"/>
    <w:rsid w:val="00DE3471"/>
    <w:rsid w:val="00DE3861"/>
    <w:rsid w:val="00DE38F6"/>
    <w:rsid w:val="00DE3D31"/>
    <w:rsid w:val="00DE5986"/>
    <w:rsid w:val="00DE5AFA"/>
    <w:rsid w:val="00DE646E"/>
    <w:rsid w:val="00DE7AE9"/>
    <w:rsid w:val="00DF08B9"/>
    <w:rsid w:val="00DF1785"/>
    <w:rsid w:val="00DF1ABA"/>
    <w:rsid w:val="00DF1F52"/>
    <w:rsid w:val="00DF40D2"/>
    <w:rsid w:val="00DF4E8E"/>
    <w:rsid w:val="00DF4F54"/>
    <w:rsid w:val="00DF537B"/>
    <w:rsid w:val="00DF615C"/>
    <w:rsid w:val="00DF6F79"/>
    <w:rsid w:val="00DF73DB"/>
    <w:rsid w:val="00E00054"/>
    <w:rsid w:val="00E00CE5"/>
    <w:rsid w:val="00E00D96"/>
    <w:rsid w:val="00E0340D"/>
    <w:rsid w:val="00E03763"/>
    <w:rsid w:val="00E0384F"/>
    <w:rsid w:val="00E043EB"/>
    <w:rsid w:val="00E05AE5"/>
    <w:rsid w:val="00E06CB4"/>
    <w:rsid w:val="00E07472"/>
    <w:rsid w:val="00E10019"/>
    <w:rsid w:val="00E10B4F"/>
    <w:rsid w:val="00E11568"/>
    <w:rsid w:val="00E1273C"/>
    <w:rsid w:val="00E14AB2"/>
    <w:rsid w:val="00E15483"/>
    <w:rsid w:val="00E15CCB"/>
    <w:rsid w:val="00E15F82"/>
    <w:rsid w:val="00E16303"/>
    <w:rsid w:val="00E24808"/>
    <w:rsid w:val="00E25031"/>
    <w:rsid w:val="00E254E9"/>
    <w:rsid w:val="00E267CC"/>
    <w:rsid w:val="00E30AB8"/>
    <w:rsid w:val="00E31018"/>
    <w:rsid w:val="00E31141"/>
    <w:rsid w:val="00E35128"/>
    <w:rsid w:val="00E3541E"/>
    <w:rsid w:val="00E35ADA"/>
    <w:rsid w:val="00E37D53"/>
    <w:rsid w:val="00E40B88"/>
    <w:rsid w:val="00E40E1C"/>
    <w:rsid w:val="00E41802"/>
    <w:rsid w:val="00E4625B"/>
    <w:rsid w:val="00E463AB"/>
    <w:rsid w:val="00E46F22"/>
    <w:rsid w:val="00E50BA0"/>
    <w:rsid w:val="00E512CF"/>
    <w:rsid w:val="00E55005"/>
    <w:rsid w:val="00E560A4"/>
    <w:rsid w:val="00E56D86"/>
    <w:rsid w:val="00E56E3D"/>
    <w:rsid w:val="00E600B6"/>
    <w:rsid w:val="00E61D8B"/>
    <w:rsid w:val="00E61FE9"/>
    <w:rsid w:val="00E63DAA"/>
    <w:rsid w:val="00E6479C"/>
    <w:rsid w:val="00E6506B"/>
    <w:rsid w:val="00E66293"/>
    <w:rsid w:val="00E664F3"/>
    <w:rsid w:val="00E7093C"/>
    <w:rsid w:val="00E77B53"/>
    <w:rsid w:val="00E77F4B"/>
    <w:rsid w:val="00E803E8"/>
    <w:rsid w:val="00E82204"/>
    <w:rsid w:val="00E83F3C"/>
    <w:rsid w:val="00E87C58"/>
    <w:rsid w:val="00E90457"/>
    <w:rsid w:val="00E90649"/>
    <w:rsid w:val="00E918FF"/>
    <w:rsid w:val="00E9223A"/>
    <w:rsid w:val="00E9337C"/>
    <w:rsid w:val="00E94082"/>
    <w:rsid w:val="00E942C1"/>
    <w:rsid w:val="00E9467C"/>
    <w:rsid w:val="00E94942"/>
    <w:rsid w:val="00E94A81"/>
    <w:rsid w:val="00E94EE4"/>
    <w:rsid w:val="00E95342"/>
    <w:rsid w:val="00E96C5B"/>
    <w:rsid w:val="00E971F7"/>
    <w:rsid w:val="00E97D49"/>
    <w:rsid w:val="00EA04C9"/>
    <w:rsid w:val="00EA1A03"/>
    <w:rsid w:val="00EA4B88"/>
    <w:rsid w:val="00EA6489"/>
    <w:rsid w:val="00EA6D67"/>
    <w:rsid w:val="00EB121E"/>
    <w:rsid w:val="00EB1CD5"/>
    <w:rsid w:val="00EB23ED"/>
    <w:rsid w:val="00EB2730"/>
    <w:rsid w:val="00EB339C"/>
    <w:rsid w:val="00EB3C87"/>
    <w:rsid w:val="00EB4305"/>
    <w:rsid w:val="00EB43F8"/>
    <w:rsid w:val="00EB467D"/>
    <w:rsid w:val="00EB4DBB"/>
    <w:rsid w:val="00EB4F1B"/>
    <w:rsid w:val="00EB4FDE"/>
    <w:rsid w:val="00EB55E1"/>
    <w:rsid w:val="00EB5BF3"/>
    <w:rsid w:val="00EB6DCC"/>
    <w:rsid w:val="00EB7618"/>
    <w:rsid w:val="00EC1F7D"/>
    <w:rsid w:val="00EC2BF6"/>
    <w:rsid w:val="00EC2E1A"/>
    <w:rsid w:val="00EC58B9"/>
    <w:rsid w:val="00EC5FD9"/>
    <w:rsid w:val="00ED0B7A"/>
    <w:rsid w:val="00ED15CE"/>
    <w:rsid w:val="00ED2B49"/>
    <w:rsid w:val="00ED5B39"/>
    <w:rsid w:val="00EE06C7"/>
    <w:rsid w:val="00EE1CD1"/>
    <w:rsid w:val="00EE1D37"/>
    <w:rsid w:val="00EE3A78"/>
    <w:rsid w:val="00EE3EB2"/>
    <w:rsid w:val="00EE415E"/>
    <w:rsid w:val="00EE4640"/>
    <w:rsid w:val="00EE4698"/>
    <w:rsid w:val="00EE5768"/>
    <w:rsid w:val="00EE5A07"/>
    <w:rsid w:val="00EE5B1F"/>
    <w:rsid w:val="00EE6CE9"/>
    <w:rsid w:val="00EF2B6A"/>
    <w:rsid w:val="00EF479C"/>
    <w:rsid w:val="00EF51A6"/>
    <w:rsid w:val="00EF57D9"/>
    <w:rsid w:val="00EF5DB3"/>
    <w:rsid w:val="00EF629A"/>
    <w:rsid w:val="00EF63B3"/>
    <w:rsid w:val="00F01158"/>
    <w:rsid w:val="00F01A57"/>
    <w:rsid w:val="00F0206A"/>
    <w:rsid w:val="00F0216D"/>
    <w:rsid w:val="00F021A9"/>
    <w:rsid w:val="00F04FDE"/>
    <w:rsid w:val="00F07BF1"/>
    <w:rsid w:val="00F10641"/>
    <w:rsid w:val="00F109D3"/>
    <w:rsid w:val="00F11B07"/>
    <w:rsid w:val="00F11BB9"/>
    <w:rsid w:val="00F11C12"/>
    <w:rsid w:val="00F11EDB"/>
    <w:rsid w:val="00F12113"/>
    <w:rsid w:val="00F126C6"/>
    <w:rsid w:val="00F13863"/>
    <w:rsid w:val="00F15421"/>
    <w:rsid w:val="00F15E1F"/>
    <w:rsid w:val="00F21844"/>
    <w:rsid w:val="00F22731"/>
    <w:rsid w:val="00F238A6"/>
    <w:rsid w:val="00F2429D"/>
    <w:rsid w:val="00F2516B"/>
    <w:rsid w:val="00F252B3"/>
    <w:rsid w:val="00F254FA"/>
    <w:rsid w:val="00F26ADC"/>
    <w:rsid w:val="00F2743C"/>
    <w:rsid w:val="00F279F2"/>
    <w:rsid w:val="00F30586"/>
    <w:rsid w:val="00F30793"/>
    <w:rsid w:val="00F32281"/>
    <w:rsid w:val="00F3363F"/>
    <w:rsid w:val="00F337E4"/>
    <w:rsid w:val="00F33933"/>
    <w:rsid w:val="00F34E25"/>
    <w:rsid w:val="00F35405"/>
    <w:rsid w:val="00F35808"/>
    <w:rsid w:val="00F360A1"/>
    <w:rsid w:val="00F3624D"/>
    <w:rsid w:val="00F400F4"/>
    <w:rsid w:val="00F43F3A"/>
    <w:rsid w:val="00F44100"/>
    <w:rsid w:val="00F44B8A"/>
    <w:rsid w:val="00F457A0"/>
    <w:rsid w:val="00F46CDC"/>
    <w:rsid w:val="00F50E9D"/>
    <w:rsid w:val="00F514C1"/>
    <w:rsid w:val="00F54F1E"/>
    <w:rsid w:val="00F5566E"/>
    <w:rsid w:val="00F5701F"/>
    <w:rsid w:val="00F60E7C"/>
    <w:rsid w:val="00F6259A"/>
    <w:rsid w:val="00F644E4"/>
    <w:rsid w:val="00F65D9C"/>
    <w:rsid w:val="00F666ED"/>
    <w:rsid w:val="00F6745A"/>
    <w:rsid w:val="00F7007B"/>
    <w:rsid w:val="00F7095C"/>
    <w:rsid w:val="00F7128D"/>
    <w:rsid w:val="00F71397"/>
    <w:rsid w:val="00F721D7"/>
    <w:rsid w:val="00F72352"/>
    <w:rsid w:val="00F731A1"/>
    <w:rsid w:val="00F73AF3"/>
    <w:rsid w:val="00F76229"/>
    <w:rsid w:val="00F77313"/>
    <w:rsid w:val="00F809FF"/>
    <w:rsid w:val="00F80CBF"/>
    <w:rsid w:val="00F817B0"/>
    <w:rsid w:val="00F81CB2"/>
    <w:rsid w:val="00F8230B"/>
    <w:rsid w:val="00F825D6"/>
    <w:rsid w:val="00F8444E"/>
    <w:rsid w:val="00F856FD"/>
    <w:rsid w:val="00F85D04"/>
    <w:rsid w:val="00F86CE6"/>
    <w:rsid w:val="00F877C1"/>
    <w:rsid w:val="00F924BA"/>
    <w:rsid w:val="00F929B2"/>
    <w:rsid w:val="00F93644"/>
    <w:rsid w:val="00F93677"/>
    <w:rsid w:val="00F958C1"/>
    <w:rsid w:val="00F96393"/>
    <w:rsid w:val="00F9712D"/>
    <w:rsid w:val="00F976FA"/>
    <w:rsid w:val="00FA0696"/>
    <w:rsid w:val="00FA2C36"/>
    <w:rsid w:val="00FA3733"/>
    <w:rsid w:val="00FA377F"/>
    <w:rsid w:val="00FA3E55"/>
    <w:rsid w:val="00FA41F1"/>
    <w:rsid w:val="00FA427E"/>
    <w:rsid w:val="00FA6379"/>
    <w:rsid w:val="00FB04A5"/>
    <w:rsid w:val="00FB1DDC"/>
    <w:rsid w:val="00FB31FC"/>
    <w:rsid w:val="00FB46E7"/>
    <w:rsid w:val="00FB516B"/>
    <w:rsid w:val="00FC0225"/>
    <w:rsid w:val="00FC0D3A"/>
    <w:rsid w:val="00FC0EAF"/>
    <w:rsid w:val="00FC2370"/>
    <w:rsid w:val="00FC2617"/>
    <w:rsid w:val="00FC3699"/>
    <w:rsid w:val="00FC4105"/>
    <w:rsid w:val="00FC4374"/>
    <w:rsid w:val="00FC4CCA"/>
    <w:rsid w:val="00FC5865"/>
    <w:rsid w:val="00FC6119"/>
    <w:rsid w:val="00FD0B4D"/>
    <w:rsid w:val="00FD0D2F"/>
    <w:rsid w:val="00FD1953"/>
    <w:rsid w:val="00FD1D12"/>
    <w:rsid w:val="00FD4B38"/>
    <w:rsid w:val="00FD546F"/>
    <w:rsid w:val="00FD707A"/>
    <w:rsid w:val="00FE0BFB"/>
    <w:rsid w:val="00FE2818"/>
    <w:rsid w:val="00FE2AC2"/>
    <w:rsid w:val="00FE3D7B"/>
    <w:rsid w:val="00FE4A0D"/>
    <w:rsid w:val="00FE4DA7"/>
    <w:rsid w:val="00FE5965"/>
    <w:rsid w:val="00FE76A8"/>
    <w:rsid w:val="00FE76B0"/>
    <w:rsid w:val="00FE7B57"/>
    <w:rsid w:val="00FF0836"/>
    <w:rsid w:val="00FF197D"/>
    <w:rsid w:val="00FF250B"/>
    <w:rsid w:val="00FF2B8E"/>
    <w:rsid w:val="00FF358C"/>
    <w:rsid w:val="00FF3A9C"/>
    <w:rsid w:val="00FF4367"/>
    <w:rsid w:val="00FF60D3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7CE5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7C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67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7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75E80F437266A5AB38ED9FBBD7F8BFCF891850FEBA29772559585BMCCCN" TargetMode="External"/><Relationship Id="rId13" Type="http://schemas.openxmlformats.org/officeDocument/2006/relationships/hyperlink" Target="consultantplus://offline/ref=1F1475E80F437266A5AB38ED9FBBD7F8BFCF891850FCBA29772559585BCC351F59137C29BE1EB001M9C1N" TargetMode="External"/><Relationship Id="rId18" Type="http://schemas.openxmlformats.org/officeDocument/2006/relationships/hyperlink" Target="consultantplus://offline/ref=1F1475E80F437266A5AB38ED9FBBD7F8BFCF891850FEBA29772559585BCC351F59137C2AMBC6N" TargetMode="External"/><Relationship Id="rId26" Type="http://schemas.openxmlformats.org/officeDocument/2006/relationships/hyperlink" Target="consultantplus://offline/ref=1F1475E80F437266A5AB38ED9FBBD7F8BFC7801D50FDBA29772559585BMCC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1475E80F437266A5AB38ED9FBBD7F8BFCF891850FCBA29772559585BCC351F59137C29BE1EB001M9C1N" TargetMode="External"/><Relationship Id="rId7" Type="http://schemas.openxmlformats.org/officeDocument/2006/relationships/hyperlink" Target="consultantplus://offline/ref=1F1475E80F437266A5AB38ED9FBBD7F8BFCE87185FADED2B267057M5CDN" TargetMode="External"/><Relationship Id="rId12" Type="http://schemas.openxmlformats.org/officeDocument/2006/relationships/hyperlink" Target="consultantplus://offline/ref=1F1475E80F437266A5AB38ED9FBBD7F8BFC7801D50FDBA29772559585BMCCCN" TargetMode="External"/><Relationship Id="rId17" Type="http://schemas.openxmlformats.org/officeDocument/2006/relationships/hyperlink" Target="consultantplus://offline/ref=1F1475E80F437266A5AB38ED9FBBD7F8BFCF891850FEBA29772559585BCC351F59137C2AMBC6N" TargetMode="External"/><Relationship Id="rId25" Type="http://schemas.openxmlformats.org/officeDocument/2006/relationships/hyperlink" Target="consultantplus://offline/ref=1F1475E80F437266A5AB38ED9FBBD7F8BFC7801D50FDBA29772559585BMCC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1475E80F437266A5AB38ED9FBBD7F8BEC6841C53F8BA29772559585BCC351F59137C29B91FMBC2N" TargetMode="External"/><Relationship Id="rId20" Type="http://schemas.openxmlformats.org/officeDocument/2006/relationships/hyperlink" Target="consultantplus://offline/ref=1F1475E80F437266A5AB26E089D78AF0B5CDDE1055FBB97923725F0F049C334A19537A7CFD5ABC0299CB942CM3C8N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475E80F437266A5AB38ED9FBBD7F8BFCF891850FEBA29772559585BMCCCN" TargetMode="External"/><Relationship Id="rId11" Type="http://schemas.openxmlformats.org/officeDocument/2006/relationships/hyperlink" Target="consultantplus://offline/ref=1F1475E80F437266A5AB26E089D78AF0B5CDDE1055FBB57A22785F0F049C334A19537A7CFD5ABC0299CB9529M3C8N" TargetMode="External"/><Relationship Id="rId24" Type="http://schemas.openxmlformats.org/officeDocument/2006/relationships/hyperlink" Target="consultantplus://offline/ref=1F1475E80F437266A5AB38ED9FBBD7F8BFCF891850FCBA29772559585BCC351F59137C29BE1EB001M9C1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1475E80F437266A5AB38ED9FBBD7F8BFCF891850FEBA29772559585BCC351F59137C2BMBCDN" TargetMode="External"/><Relationship Id="rId23" Type="http://schemas.openxmlformats.org/officeDocument/2006/relationships/hyperlink" Target="consultantplus://offline/ref=1F1475E80F437266A5AB38ED9FBBD7F8BFCF891850FCBA29772559585BCC351F59137C29BE1EB001M9C1N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1F1475E80F437266A5AB26E089D78AF0B5CDDE1055FBB97923725F0F049C334A19537A7CFD5ABC0299CB942CM3C8N" TargetMode="External"/><Relationship Id="rId19" Type="http://schemas.openxmlformats.org/officeDocument/2006/relationships/hyperlink" Target="consultantplus://offline/ref=1F1475E80F437266A5AB26E089D78AF0B5CDDE1055FBB97923725F0F049C334A19537A7CFD5ABC0299CB942CM3C8N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1475E80F437266A5AB26E089D78AF0B5CDDE1055FBB97923725F0F049C334A19537A7CFD5ABC0299CB942BM3CBN" TargetMode="External"/><Relationship Id="rId14" Type="http://schemas.openxmlformats.org/officeDocument/2006/relationships/hyperlink" Target="consultantplus://offline/ref=1F1475E80F437266A5AB38ED9FBBD7F8BFCF891850FCBA29772559585BCC351F59137C29BE1EB001M9C1N" TargetMode="External"/><Relationship Id="rId22" Type="http://schemas.openxmlformats.org/officeDocument/2006/relationships/hyperlink" Target="consultantplus://offline/ref=1F1475E80F437266A5AB38ED9FBBD7F8BFCF891850FCBA29772559585BCC351F59137C29BE1EB001M9C1N" TargetMode="External"/><Relationship Id="rId27" Type="http://schemas.openxmlformats.org/officeDocument/2006/relationships/hyperlink" Target="consultantplus://offline/ref=1F1475E80F437266A5AB38ED9FBBD7F8BFCF891850FEBA29772559585BCC351F59137C2AMBC6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5401</Words>
  <Characters>30786</Characters>
  <Application>Microsoft Office Word</Application>
  <DocSecurity>0</DocSecurity>
  <Lines>256</Lines>
  <Paragraphs>72</Paragraphs>
  <ScaleCrop>false</ScaleCrop>
  <Company>WolfishLair</Company>
  <LinksUpToDate>false</LinksUpToDate>
  <CharactersWithSpaces>36115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2018-10-02T07:57:00Z</cp:lastPrinted>
  <dcterms:created xsi:type="dcterms:W3CDTF">2018-10-02T07:45:00Z</dcterms:created>
  <dcterms:modified xsi:type="dcterms:W3CDTF">2018-10-03T12:45:00Z</dcterms:modified>
</cp:coreProperties>
</file>