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126287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126287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126287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767C8D">
        <w:rPr>
          <w:szCs w:val="28"/>
          <w:u w:val="single"/>
        </w:rPr>
        <w:tab/>
      </w:r>
      <w:r w:rsidR="00767C8D">
        <w:rPr>
          <w:szCs w:val="28"/>
          <w:u w:val="single"/>
        </w:rPr>
        <w:tab/>
      </w:r>
      <w:r w:rsidR="0084489D">
        <w:rPr>
          <w:szCs w:val="28"/>
        </w:rPr>
        <w:t xml:space="preserve">№ </w:t>
      </w:r>
      <w:r w:rsidR="003E484F">
        <w:rPr>
          <w:szCs w:val="28"/>
          <w:u w:val="single"/>
        </w:rPr>
        <w:t xml:space="preserve">  </w:t>
      </w:r>
      <w:r w:rsidR="001A6A19">
        <w:rPr>
          <w:szCs w:val="28"/>
          <w:u w:val="single"/>
        </w:rPr>
        <w:t xml:space="preserve">     </w:t>
      </w:r>
      <w:r w:rsidR="0026597C">
        <w:rPr>
          <w:szCs w:val="28"/>
          <w:u w:val="single"/>
        </w:rPr>
        <w:tab/>
      </w:r>
    </w:p>
    <w:p w:rsidR="00614512" w:rsidRDefault="00614512" w:rsidP="005142DF">
      <w:pPr>
        <w:jc w:val="center"/>
      </w:pP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C17011" w:rsidRDefault="003801C8" w:rsidP="00D97460">
      <w:pPr>
        <w:pStyle w:val="ConsPlusNormal"/>
        <w:jc w:val="both"/>
        <w:outlineLvl w:val="0"/>
      </w:pPr>
      <w:r>
        <w:t>О</w:t>
      </w:r>
      <w:r w:rsidR="007B768F">
        <w:t xml:space="preserve"> внесении изменений в </w:t>
      </w:r>
    </w:p>
    <w:p w:rsidR="007B768F" w:rsidRDefault="007B768F" w:rsidP="00C17011">
      <w:pPr>
        <w:pStyle w:val="ConsPlusNormal"/>
        <w:jc w:val="both"/>
        <w:outlineLvl w:val="0"/>
      </w:pPr>
      <w:r>
        <w:t xml:space="preserve">приказ управления по делам </w:t>
      </w:r>
      <w:r w:rsidR="00C17011">
        <w:t xml:space="preserve">ЗАГС </w:t>
      </w:r>
    </w:p>
    <w:p w:rsidR="007B768F" w:rsidRDefault="007B768F" w:rsidP="00D97460">
      <w:pPr>
        <w:pStyle w:val="ConsPlusNormal"/>
        <w:jc w:val="both"/>
        <w:outlineLvl w:val="0"/>
      </w:pPr>
      <w:r>
        <w:t xml:space="preserve">Правительства Саратовской области </w:t>
      </w:r>
    </w:p>
    <w:p w:rsidR="00767C8D" w:rsidRDefault="00767C8D" w:rsidP="00D97460">
      <w:pPr>
        <w:pStyle w:val="ConsPlusNormal"/>
        <w:jc w:val="both"/>
        <w:outlineLvl w:val="0"/>
      </w:pPr>
      <w:r>
        <w:t>от 12 мая 2017 года № 218-П</w:t>
      </w:r>
    </w:p>
    <w:p w:rsidR="00BC323C" w:rsidRDefault="00BC323C" w:rsidP="00D97460">
      <w:pPr>
        <w:pStyle w:val="ConsPlusNormal"/>
        <w:jc w:val="both"/>
        <w:outlineLvl w:val="0"/>
      </w:pP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7011" w:rsidRDefault="00EE717A" w:rsidP="00C17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Руководствуясь Федеральным законом от 17 июля 2009 года № 172-ФЗ «Об антикоррупционной экспертизе нормативных правовых актов и проектов нормативных правовых актов», в</w:t>
      </w:r>
      <w:r w:rsidR="003801C8" w:rsidRPr="00A84FBB">
        <w:rPr>
          <w:bCs/>
          <w:sz w:val="28"/>
          <w:szCs w:val="28"/>
          <w:lang w:eastAsia="en-US"/>
        </w:rPr>
        <w:t xml:space="preserve"> соответствии с</w:t>
      </w:r>
      <w:r w:rsidR="001A6A19" w:rsidRPr="00A84FBB">
        <w:rPr>
          <w:bCs/>
          <w:sz w:val="28"/>
          <w:szCs w:val="28"/>
          <w:lang w:eastAsia="en-US"/>
        </w:rPr>
        <w:t xml:space="preserve"> </w:t>
      </w:r>
      <w:r w:rsidR="001A6A19">
        <w:rPr>
          <w:rFonts w:eastAsia="Calibri"/>
          <w:sz w:val="28"/>
          <w:szCs w:val="28"/>
        </w:rPr>
        <w:t xml:space="preserve">постановлением </w:t>
      </w:r>
      <w:r w:rsidR="00767C8D">
        <w:rPr>
          <w:rFonts w:eastAsia="Calibri"/>
          <w:sz w:val="28"/>
          <w:szCs w:val="28"/>
        </w:rPr>
        <w:t>Правительства</w:t>
      </w:r>
      <w:r w:rsidR="001A6A19">
        <w:rPr>
          <w:rFonts w:eastAsia="Calibri"/>
          <w:sz w:val="28"/>
          <w:szCs w:val="28"/>
        </w:rPr>
        <w:t xml:space="preserve">  Саратовской области от 1</w:t>
      </w:r>
      <w:r w:rsidR="00767C8D">
        <w:rPr>
          <w:rFonts w:eastAsia="Calibri"/>
          <w:sz w:val="28"/>
          <w:szCs w:val="28"/>
        </w:rPr>
        <w:t>6</w:t>
      </w:r>
      <w:r w:rsidR="001A6A19">
        <w:rPr>
          <w:rFonts w:eastAsia="Calibri"/>
          <w:sz w:val="28"/>
          <w:szCs w:val="28"/>
        </w:rPr>
        <w:t xml:space="preserve"> </w:t>
      </w:r>
      <w:r w:rsidR="00767C8D">
        <w:rPr>
          <w:rFonts w:eastAsia="Calibri"/>
          <w:sz w:val="28"/>
          <w:szCs w:val="28"/>
        </w:rPr>
        <w:t>янва</w:t>
      </w:r>
      <w:r w:rsidR="001A6A19">
        <w:rPr>
          <w:rFonts w:eastAsia="Calibri"/>
          <w:sz w:val="28"/>
          <w:szCs w:val="28"/>
        </w:rPr>
        <w:t>ря 201</w:t>
      </w:r>
      <w:r w:rsidR="00767C8D">
        <w:rPr>
          <w:rFonts w:eastAsia="Calibri"/>
          <w:sz w:val="28"/>
          <w:szCs w:val="28"/>
        </w:rPr>
        <w:t>8</w:t>
      </w:r>
      <w:r w:rsidR="001A6A19">
        <w:rPr>
          <w:rFonts w:eastAsia="Calibri"/>
          <w:sz w:val="28"/>
          <w:szCs w:val="28"/>
        </w:rPr>
        <w:t xml:space="preserve"> года № </w:t>
      </w:r>
      <w:r w:rsidR="00767C8D">
        <w:rPr>
          <w:rFonts w:eastAsia="Calibri"/>
          <w:sz w:val="28"/>
          <w:szCs w:val="28"/>
        </w:rPr>
        <w:t>18-П</w:t>
      </w:r>
      <w:r w:rsidR="001A6A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</w:t>
      </w:r>
      <w:r w:rsidR="001A6A19">
        <w:rPr>
          <w:rFonts w:eastAsia="Calibri"/>
          <w:sz w:val="28"/>
          <w:szCs w:val="28"/>
        </w:rPr>
        <w:t>«О внесении изменений в постановлени</w:t>
      </w:r>
      <w:r w:rsidR="00767C8D">
        <w:rPr>
          <w:rFonts w:eastAsia="Calibri"/>
          <w:sz w:val="28"/>
          <w:szCs w:val="28"/>
        </w:rPr>
        <w:t>е</w:t>
      </w:r>
      <w:r w:rsidR="001A6A19">
        <w:rPr>
          <w:rFonts w:eastAsia="Calibri"/>
          <w:sz w:val="28"/>
          <w:szCs w:val="28"/>
        </w:rPr>
        <w:t xml:space="preserve"> </w:t>
      </w:r>
      <w:r w:rsidR="00767C8D">
        <w:rPr>
          <w:rFonts w:eastAsia="Calibri"/>
          <w:sz w:val="28"/>
          <w:szCs w:val="28"/>
        </w:rPr>
        <w:t xml:space="preserve"> Правительства </w:t>
      </w:r>
      <w:r w:rsidR="001A6A19">
        <w:rPr>
          <w:rFonts w:eastAsia="Calibri"/>
          <w:sz w:val="28"/>
          <w:szCs w:val="28"/>
        </w:rPr>
        <w:t>Саратовской области</w:t>
      </w:r>
      <w:r w:rsidR="00767C8D">
        <w:rPr>
          <w:rFonts w:eastAsia="Calibri"/>
          <w:sz w:val="28"/>
          <w:szCs w:val="28"/>
        </w:rPr>
        <w:t xml:space="preserve"> от 3 декабря 2009 года № 601-П»</w:t>
      </w:r>
      <w:r w:rsidR="00760247">
        <w:rPr>
          <w:bCs/>
          <w:sz w:val="28"/>
          <w:szCs w:val="28"/>
          <w:lang w:eastAsia="en-US"/>
        </w:rPr>
        <w:t xml:space="preserve">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7B768F">
        <w:rPr>
          <w:bCs/>
          <w:sz w:val="28"/>
          <w:szCs w:val="28"/>
          <w:lang w:eastAsia="en-US"/>
        </w:rPr>
        <w:t xml:space="preserve"> </w:t>
      </w:r>
    </w:p>
    <w:p w:rsidR="00C17011" w:rsidRDefault="00D97460" w:rsidP="001A6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17011">
        <w:rPr>
          <w:bCs/>
          <w:sz w:val="28"/>
          <w:szCs w:val="28"/>
          <w:lang w:eastAsia="en-US"/>
        </w:rPr>
        <w:t xml:space="preserve">1. </w:t>
      </w:r>
      <w:r w:rsidR="00C17011" w:rsidRPr="00C17011">
        <w:rPr>
          <w:bCs/>
          <w:sz w:val="28"/>
          <w:szCs w:val="28"/>
          <w:lang w:eastAsia="en-US"/>
        </w:rPr>
        <w:t xml:space="preserve">Внести в приказ управления по делам ЗАГС Правительства Саратовской области от </w:t>
      </w:r>
      <w:r w:rsidR="00767C8D">
        <w:rPr>
          <w:bCs/>
          <w:sz w:val="28"/>
          <w:szCs w:val="28"/>
          <w:lang w:eastAsia="en-US"/>
        </w:rPr>
        <w:t xml:space="preserve">12 мая </w:t>
      </w:r>
      <w:r w:rsidR="00C17011" w:rsidRPr="00C17011">
        <w:rPr>
          <w:bCs/>
          <w:sz w:val="28"/>
          <w:szCs w:val="28"/>
          <w:lang w:eastAsia="en-US"/>
        </w:rPr>
        <w:t xml:space="preserve">2017 года № </w:t>
      </w:r>
      <w:r w:rsidR="00C17011">
        <w:rPr>
          <w:bCs/>
          <w:sz w:val="28"/>
          <w:szCs w:val="28"/>
          <w:lang w:eastAsia="en-US"/>
        </w:rPr>
        <w:t>2</w:t>
      </w:r>
      <w:r w:rsidR="00767C8D">
        <w:rPr>
          <w:bCs/>
          <w:sz w:val="28"/>
          <w:szCs w:val="28"/>
          <w:lang w:eastAsia="en-US"/>
        </w:rPr>
        <w:t>18</w:t>
      </w:r>
      <w:r w:rsidR="00C17011" w:rsidRPr="00C17011">
        <w:rPr>
          <w:bCs/>
          <w:sz w:val="28"/>
          <w:szCs w:val="28"/>
          <w:lang w:eastAsia="en-US"/>
        </w:rPr>
        <w:t xml:space="preserve">-П </w:t>
      </w:r>
      <w:r w:rsidR="00C17011" w:rsidRPr="00D97460">
        <w:rPr>
          <w:bCs/>
          <w:sz w:val="28"/>
          <w:szCs w:val="28"/>
          <w:lang w:eastAsia="en-US"/>
        </w:rPr>
        <w:t>«</w:t>
      </w:r>
      <w:r w:rsidR="00767C8D">
        <w:rPr>
          <w:sz w:val="28"/>
          <w:szCs w:val="28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  <w:r w:rsidR="00C17011" w:rsidRPr="00D97460">
        <w:rPr>
          <w:sz w:val="28"/>
          <w:szCs w:val="28"/>
        </w:rPr>
        <w:t>»</w:t>
      </w:r>
      <w:r w:rsidR="00C17011" w:rsidRPr="00C17011">
        <w:rPr>
          <w:color w:val="000000"/>
          <w:sz w:val="28"/>
          <w:szCs w:val="28"/>
        </w:rPr>
        <w:t xml:space="preserve"> следующие изменения:</w:t>
      </w:r>
    </w:p>
    <w:p w:rsidR="00B7255A" w:rsidRPr="001A6A19" w:rsidRDefault="00C17011" w:rsidP="001A6A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в</w:t>
      </w:r>
      <w:r w:rsidR="001A6A19">
        <w:rPr>
          <w:bCs/>
          <w:sz w:val="28"/>
          <w:szCs w:val="28"/>
          <w:lang w:eastAsia="en-US"/>
        </w:rPr>
        <w:t xml:space="preserve"> п</w:t>
      </w:r>
      <w:r w:rsidR="00B7255A" w:rsidRPr="001A6A19">
        <w:rPr>
          <w:sz w:val="28"/>
          <w:szCs w:val="28"/>
        </w:rPr>
        <w:t>риложени</w:t>
      </w:r>
      <w:r w:rsidR="001A6A19">
        <w:rPr>
          <w:sz w:val="28"/>
          <w:szCs w:val="28"/>
        </w:rPr>
        <w:t>и</w:t>
      </w:r>
      <w:r w:rsidR="00B7255A" w:rsidRPr="001A6A19">
        <w:rPr>
          <w:sz w:val="28"/>
          <w:szCs w:val="28"/>
        </w:rPr>
        <w:t xml:space="preserve"> </w:t>
      </w:r>
      <w:r w:rsidR="00A277C2" w:rsidRPr="001A6A19">
        <w:rPr>
          <w:sz w:val="28"/>
          <w:szCs w:val="28"/>
        </w:rPr>
        <w:t>«</w:t>
      </w:r>
      <w:r w:rsidR="00767C8D">
        <w:rPr>
          <w:sz w:val="28"/>
          <w:szCs w:val="28"/>
        </w:rPr>
        <w:t>Правила проведения антикоррупционной экспертизы нормативных правовых актов и проектов нормативных правовых актов управления по делам ЗАГС Правительства Саратовской области</w:t>
      </w:r>
      <w:r w:rsidR="00A277C2" w:rsidRPr="001A6A19">
        <w:rPr>
          <w:sz w:val="28"/>
          <w:szCs w:val="28"/>
        </w:rPr>
        <w:t>»</w:t>
      </w:r>
      <w:r w:rsidR="00B7255A" w:rsidRPr="001A6A19">
        <w:rPr>
          <w:sz w:val="28"/>
          <w:szCs w:val="28"/>
        </w:rPr>
        <w:t xml:space="preserve"> пункт </w:t>
      </w:r>
      <w:r w:rsidR="00A277C2" w:rsidRPr="001A6A19">
        <w:rPr>
          <w:sz w:val="28"/>
          <w:szCs w:val="28"/>
        </w:rPr>
        <w:t>1</w:t>
      </w:r>
      <w:r w:rsidR="00767C8D">
        <w:rPr>
          <w:sz w:val="28"/>
          <w:szCs w:val="28"/>
        </w:rPr>
        <w:t>7</w:t>
      </w:r>
      <w:r w:rsidR="00A277C2" w:rsidRPr="001A6A19">
        <w:rPr>
          <w:sz w:val="28"/>
          <w:szCs w:val="28"/>
        </w:rPr>
        <w:t xml:space="preserve"> </w:t>
      </w:r>
      <w:r w:rsidR="001A6A19">
        <w:rPr>
          <w:sz w:val="28"/>
          <w:szCs w:val="28"/>
        </w:rPr>
        <w:t>изложить в следующей редакции</w:t>
      </w:r>
      <w:r w:rsidR="00B7255A" w:rsidRPr="001A6A19">
        <w:rPr>
          <w:sz w:val="28"/>
          <w:szCs w:val="28"/>
        </w:rPr>
        <w:t xml:space="preserve">: </w:t>
      </w:r>
    </w:p>
    <w:p w:rsidR="00EE717A" w:rsidRDefault="00B7255A" w:rsidP="00EE717A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«1</w:t>
      </w:r>
      <w:r w:rsidR="00767C8D">
        <w:rPr>
          <w:b w:val="0"/>
        </w:rPr>
        <w:t>7</w:t>
      </w:r>
      <w:r w:rsidRPr="00B7255A">
        <w:rPr>
          <w:b w:val="0"/>
        </w:rPr>
        <w:t>.</w:t>
      </w:r>
      <w:r w:rsidR="00767C8D">
        <w:rPr>
          <w:b w:val="0"/>
        </w:rPr>
        <w:t xml:space="preserve"> В целях обеспечения возможности проведения независимой антикоррупционной экспертизы проектов нормативных правовых актов Управления</w:t>
      </w:r>
      <w:r w:rsidR="00DF017D">
        <w:rPr>
          <w:b w:val="0"/>
        </w:rPr>
        <w:t xml:space="preserve"> </w:t>
      </w:r>
      <w:r w:rsidR="00767C8D">
        <w:rPr>
          <w:b w:val="0"/>
        </w:rPr>
        <w:t xml:space="preserve">структурное подразделение Управления – разработчик проекта в течение рабочего дня, соответствующего дню направления проекта на рассмотрение в Отдел, </w:t>
      </w:r>
      <w:r w:rsidR="00DF017D">
        <w:rPr>
          <w:b w:val="0"/>
        </w:rPr>
        <w:t xml:space="preserve">обеспечивает </w:t>
      </w:r>
      <w:r w:rsidR="00767C8D">
        <w:rPr>
          <w:b w:val="0"/>
        </w:rPr>
        <w:t>размещ</w:t>
      </w:r>
      <w:r w:rsidR="00DF017D">
        <w:rPr>
          <w:b w:val="0"/>
        </w:rPr>
        <w:t xml:space="preserve">ение этого проекта на официальном сайте Управления в информационно-телекоммуникационной сети Интернет не менее чем на 7 календарных дней с указанием дат начала и </w:t>
      </w:r>
      <w:r w:rsidR="00DF017D">
        <w:rPr>
          <w:b w:val="0"/>
        </w:rPr>
        <w:lastRenderedPageBreak/>
        <w:t>окончания приема заключений по результатам независимой антикоррупционной экспертизы</w:t>
      </w:r>
      <w:r w:rsidRPr="00B7255A">
        <w:rPr>
          <w:b w:val="0"/>
        </w:rPr>
        <w:t>.</w:t>
      </w:r>
      <w:r w:rsidR="00EE717A">
        <w:rPr>
          <w:b w:val="0"/>
        </w:rPr>
        <w:t>»;</w:t>
      </w:r>
    </w:p>
    <w:p w:rsidR="00EE717A" w:rsidRDefault="00EE717A" w:rsidP="00EE717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пункт 18 изложить в следующей редакции:</w:t>
      </w:r>
    </w:p>
    <w:p w:rsidR="004E7ED6" w:rsidRDefault="00EE717A" w:rsidP="00C17011">
      <w:pPr>
        <w:pStyle w:val="ConsPlusNormal"/>
        <w:ind w:firstLine="709"/>
        <w:jc w:val="both"/>
        <w:rPr>
          <w:b w:val="0"/>
        </w:rPr>
      </w:pPr>
      <w:r w:rsidRPr="00EE717A">
        <w:rPr>
          <w:b w:val="0"/>
        </w:rPr>
        <w:t>«18. Проекты нормативных правовых актов, предусмотренные в пункте 17 настоящих Правил, проходят дальнейшее согласование с приложением поступивших заключений по результатам независимой антикоррупционной экспертизы. Заключение по результатам независимой антикоррупционной экспертизы подлежит обязательному рассмотрению в тридцатидне</w:t>
      </w:r>
      <w:r w:rsidR="004E7ED6">
        <w:rPr>
          <w:b w:val="0"/>
        </w:rPr>
        <w:t>вный срок со дня его получения.»;</w:t>
      </w:r>
    </w:p>
    <w:p w:rsidR="004E7ED6" w:rsidRDefault="004E7ED6" w:rsidP="004E7ED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дополнить пунктами 19, 20 следующего содержания:</w:t>
      </w:r>
    </w:p>
    <w:p w:rsidR="00EE717A" w:rsidRDefault="004E7ED6" w:rsidP="00C1701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«19. </w:t>
      </w:r>
      <w:r w:rsidR="00EE717A" w:rsidRPr="00EE717A">
        <w:rPr>
          <w:b w:val="0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F017D" w:rsidRDefault="004E7ED6" w:rsidP="00C17011">
      <w:pPr>
        <w:pStyle w:val="ConsPlusNormal"/>
        <w:ind w:firstLine="709"/>
        <w:jc w:val="both"/>
        <w:rPr>
          <w:b w:val="0"/>
        </w:rPr>
      </w:pPr>
      <w:r w:rsidRPr="00DF017D">
        <w:rPr>
          <w:b w:val="0"/>
        </w:rPr>
        <w:t xml:space="preserve"> </w:t>
      </w:r>
      <w:r w:rsidR="00EE717A">
        <w:rPr>
          <w:b w:val="0"/>
        </w:rPr>
        <w:t>20</w:t>
      </w:r>
      <w:r w:rsidR="00DF017D" w:rsidRPr="00DF017D">
        <w:rPr>
          <w:b w:val="0"/>
        </w:rPr>
        <w:t xml:space="preserve">. </w:t>
      </w:r>
      <w:r w:rsidR="00DF017D" w:rsidRPr="00DF017D">
        <w:rPr>
          <w:b w:val="0"/>
          <w:spacing w:val="-4"/>
        </w:rPr>
        <w:t>В случае поступления заключения независимой антикоррупционной</w:t>
      </w:r>
      <w:r w:rsidR="00DF017D" w:rsidRPr="00DF017D">
        <w:rPr>
          <w:b w:val="0"/>
        </w:rPr>
        <w:t xml:space="preserve"> экспертизы в </w:t>
      </w:r>
      <w:r w:rsidR="00A10371">
        <w:rPr>
          <w:b w:val="0"/>
        </w:rPr>
        <w:t xml:space="preserve">Управление, </w:t>
      </w:r>
      <w:r w:rsidR="00DF017D" w:rsidRPr="00DF017D">
        <w:rPr>
          <w:b w:val="0"/>
        </w:rPr>
        <w:t>копии заключения и мотивированного ответа на него в течение 7 рабочих дней направляются Управление</w:t>
      </w:r>
      <w:r w:rsidR="007A6459">
        <w:rPr>
          <w:b w:val="0"/>
        </w:rPr>
        <w:t>м</w:t>
      </w:r>
      <w:r w:rsidR="00DF017D" w:rsidRPr="00DF017D">
        <w:rPr>
          <w:b w:val="0"/>
        </w:rPr>
        <w:t xml:space="preserve"> в управление по взаимодействию с правоохранительными органами</w:t>
      </w:r>
      <w:r w:rsidR="00DF017D" w:rsidRPr="00DF017D">
        <w:rPr>
          <w:b w:val="0"/>
          <w:bCs w:val="0"/>
        </w:rPr>
        <w:t xml:space="preserve"> </w:t>
      </w:r>
      <w:r w:rsidR="00DF017D" w:rsidRPr="00DF017D">
        <w:rPr>
          <w:b w:val="0"/>
          <w:bCs w:val="0"/>
          <w:lang w:eastAsia="ru-RU"/>
        </w:rPr>
        <w:t xml:space="preserve">и противодействию коррупции Правительства </w:t>
      </w:r>
      <w:r w:rsidR="00DF017D">
        <w:rPr>
          <w:b w:val="0"/>
          <w:bCs w:val="0"/>
          <w:lang w:eastAsia="ru-RU"/>
        </w:rPr>
        <w:t xml:space="preserve">Саратовской </w:t>
      </w:r>
      <w:r w:rsidR="00DF017D" w:rsidRPr="00DF017D">
        <w:rPr>
          <w:b w:val="0"/>
          <w:bCs w:val="0"/>
          <w:lang w:eastAsia="ru-RU"/>
        </w:rPr>
        <w:t>области</w:t>
      </w:r>
      <w:r>
        <w:rPr>
          <w:b w:val="0"/>
        </w:rPr>
        <w:t>.».</w:t>
      </w:r>
    </w:p>
    <w:p w:rsidR="007A6459" w:rsidRPr="00A02F62" w:rsidRDefault="00EE717A" w:rsidP="007A6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1C8">
        <w:rPr>
          <w:sz w:val="28"/>
          <w:szCs w:val="28"/>
        </w:rPr>
        <w:t xml:space="preserve">. </w:t>
      </w:r>
      <w:r w:rsidR="007A6459"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384" w:rsidRDefault="005616F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3E484F" w:rsidRDefault="003E484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sectPr w:rsidR="00041384" w:rsidSect="00A071D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B7" w:rsidRDefault="00313BB7">
      <w:r>
        <w:separator/>
      </w:r>
    </w:p>
  </w:endnote>
  <w:endnote w:type="continuationSeparator" w:id="1">
    <w:p w:rsidR="00313BB7" w:rsidRDefault="0031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B7" w:rsidRDefault="00313BB7">
      <w:r>
        <w:separator/>
      </w:r>
    </w:p>
  </w:footnote>
  <w:footnote w:type="continuationSeparator" w:id="1">
    <w:p w:rsidR="00313BB7" w:rsidRDefault="0031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172"/>
      <w:docPartObj>
        <w:docPartGallery w:val="Page Numbers (Top of Page)"/>
        <w:docPartUnique/>
      </w:docPartObj>
    </w:sdtPr>
    <w:sdtContent>
      <w:p w:rsidR="007A6459" w:rsidRDefault="007A6459">
        <w:pPr>
          <w:pStyle w:val="a3"/>
          <w:jc w:val="center"/>
        </w:pPr>
        <w:fldSimple w:instr=" PAGE   \* MERGEFORMAT ">
          <w:r w:rsidR="00A10371">
            <w:rPr>
              <w:noProof/>
            </w:rPr>
            <w:t>2</w:t>
          </w:r>
        </w:fldSimple>
      </w:p>
    </w:sdtContent>
  </w:sdt>
  <w:p w:rsidR="007A6459" w:rsidRDefault="007A64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4" w:rsidRPr="00C26C14" w:rsidRDefault="00767C8D" w:rsidP="00767C8D">
    <w:pPr>
      <w:pStyle w:val="a3"/>
      <w:tabs>
        <w:tab w:val="clear" w:pos="9355"/>
        <w:tab w:val="left" w:pos="8430"/>
        <w:tab w:val="right" w:pos="9354"/>
      </w:tabs>
      <w:rPr>
        <w:sz w:val="28"/>
        <w:szCs w:val="28"/>
      </w:rPr>
    </w:pPr>
    <w:r>
      <w:tab/>
    </w:r>
    <w:r>
      <w:tab/>
      <w:t>Проект</w:t>
    </w:r>
    <w:r>
      <w:tab/>
    </w:r>
    <w:r>
      <w:tab/>
    </w:r>
    <w:r w:rsidR="00C26C14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9CB"/>
    <w:multiLevelType w:val="multilevel"/>
    <w:tmpl w:val="684ED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21D81"/>
    <w:rsid w:val="000237A4"/>
    <w:rsid w:val="0002505F"/>
    <w:rsid w:val="00026AD7"/>
    <w:rsid w:val="00041384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56BE"/>
    <w:rsid w:val="000C68AA"/>
    <w:rsid w:val="000D74D4"/>
    <w:rsid w:val="000D7D9F"/>
    <w:rsid w:val="000E41A1"/>
    <w:rsid w:val="000E7597"/>
    <w:rsid w:val="00101182"/>
    <w:rsid w:val="00104755"/>
    <w:rsid w:val="001057A8"/>
    <w:rsid w:val="00110DB6"/>
    <w:rsid w:val="001119A1"/>
    <w:rsid w:val="00115252"/>
    <w:rsid w:val="00117E7A"/>
    <w:rsid w:val="00126287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20D8"/>
    <w:rsid w:val="00192649"/>
    <w:rsid w:val="00192F83"/>
    <w:rsid w:val="00193937"/>
    <w:rsid w:val="001A476E"/>
    <w:rsid w:val="001A496A"/>
    <w:rsid w:val="001A63AA"/>
    <w:rsid w:val="001A6A19"/>
    <w:rsid w:val="001C13D6"/>
    <w:rsid w:val="001C1831"/>
    <w:rsid w:val="001C6245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A63CD"/>
    <w:rsid w:val="002B0071"/>
    <w:rsid w:val="002B5DA4"/>
    <w:rsid w:val="002C320F"/>
    <w:rsid w:val="002C328F"/>
    <w:rsid w:val="002D1EB4"/>
    <w:rsid w:val="002D53C8"/>
    <w:rsid w:val="002D5D4A"/>
    <w:rsid w:val="002E0DC9"/>
    <w:rsid w:val="002E1B9C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13BB7"/>
    <w:rsid w:val="00330DDC"/>
    <w:rsid w:val="00333473"/>
    <w:rsid w:val="00336812"/>
    <w:rsid w:val="003418EC"/>
    <w:rsid w:val="00343EF5"/>
    <w:rsid w:val="00356ABB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21FE"/>
    <w:rsid w:val="003D7B46"/>
    <w:rsid w:val="003E484F"/>
    <w:rsid w:val="003F0037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E9D"/>
    <w:rsid w:val="004E7ED6"/>
    <w:rsid w:val="004F2047"/>
    <w:rsid w:val="004F4CEB"/>
    <w:rsid w:val="004F5A90"/>
    <w:rsid w:val="004F6F42"/>
    <w:rsid w:val="00500C2B"/>
    <w:rsid w:val="005015B0"/>
    <w:rsid w:val="005018F6"/>
    <w:rsid w:val="005021A0"/>
    <w:rsid w:val="00505D55"/>
    <w:rsid w:val="005133F1"/>
    <w:rsid w:val="005142DF"/>
    <w:rsid w:val="0051539C"/>
    <w:rsid w:val="00524EF5"/>
    <w:rsid w:val="00534CC1"/>
    <w:rsid w:val="00544860"/>
    <w:rsid w:val="00544FE7"/>
    <w:rsid w:val="005453FB"/>
    <w:rsid w:val="00551931"/>
    <w:rsid w:val="005601EB"/>
    <w:rsid w:val="005616FF"/>
    <w:rsid w:val="00566583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512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73E37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1FE4"/>
    <w:rsid w:val="006E70C0"/>
    <w:rsid w:val="006E79C0"/>
    <w:rsid w:val="006F161E"/>
    <w:rsid w:val="006F67BC"/>
    <w:rsid w:val="006F7705"/>
    <w:rsid w:val="00700866"/>
    <w:rsid w:val="00706E51"/>
    <w:rsid w:val="00711056"/>
    <w:rsid w:val="007127F3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67C8D"/>
    <w:rsid w:val="00783074"/>
    <w:rsid w:val="00785906"/>
    <w:rsid w:val="00786D7B"/>
    <w:rsid w:val="0078714A"/>
    <w:rsid w:val="0079078C"/>
    <w:rsid w:val="00793A6B"/>
    <w:rsid w:val="007A083C"/>
    <w:rsid w:val="007A6459"/>
    <w:rsid w:val="007B2BEC"/>
    <w:rsid w:val="007B768F"/>
    <w:rsid w:val="007B7D55"/>
    <w:rsid w:val="007C12AB"/>
    <w:rsid w:val="007C5D44"/>
    <w:rsid w:val="007C699C"/>
    <w:rsid w:val="007D10E8"/>
    <w:rsid w:val="007E4D90"/>
    <w:rsid w:val="007F08F8"/>
    <w:rsid w:val="007F3A3C"/>
    <w:rsid w:val="007F7B50"/>
    <w:rsid w:val="0080429A"/>
    <w:rsid w:val="00805701"/>
    <w:rsid w:val="008076AB"/>
    <w:rsid w:val="00811CC3"/>
    <w:rsid w:val="00831320"/>
    <w:rsid w:val="008331C4"/>
    <w:rsid w:val="0084489D"/>
    <w:rsid w:val="00850027"/>
    <w:rsid w:val="008535E0"/>
    <w:rsid w:val="00856751"/>
    <w:rsid w:val="00857166"/>
    <w:rsid w:val="008666A8"/>
    <w:rsid w:val="0087447E"/>
    <w:rsid w:val="00875C40"/>
    <w:rsid w:val="00883740"/>
    <w:rsid w:val="00885542"/>
    <w:rsid w:val="008A35A8"/>
    <w:rsid w:val="008B7FB6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0620F"/>
    <w:rsid w:val="00912415"/>
    <w:rsid w:val="00913980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4D37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4B1"/>
    <w:rsid w:val="009D4810"/>
    <w:rsid w:val="009E787E"/>
    <w:rsid w:val="009F630A"/>
    <w:rsid w:val="00A02F62"/>
    <w:rsid w:val="00A05DC8"/>
    <w:rsid w:val="00A06F6A"/>
    <w:rsid w:val="00A071DF"/>
    <w:rsid w:val="00A10371"/>
    <w:rsid w:val="00A1207A"/>
    <w:rsid w:val="00A248B6"/>
    <w:rsid w:val="00A26162"/>
    <w:rsid w:val="00A277C2"/>
    <w:rsid w:val="00A27DFD"/>
    <w:rsid w:val="00A316A4"/>
    <w:rsid w:val="00A32B85"/>
    <w:rsid w:val="00A43C95"/>
    <w:rsid w:val="00A4566B"/>
    <w:rsid w:val="00A502CC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E655E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0721"/>
    <w:rsid w:val="00B5182E"/>
    <w:rsid w:val="00B5435E"/>
    <w:rsid w:val="00B54BD2"/>
    <w:rsid w:val="00B57137"/>
    <w:rsid w:val="00B629C5"/>
    <w:rsid w:val="00B7255A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23C"/>
    <w:rsid w:val="00BC3BAB"/>
    <w:rsid w:val="00BD384F"/>
    <w:rsid w:val="00BD77ED"/>
    <w:rsid w:val="00BE202B"/>
    <w:rsid w:val="00BE4148"/>
    <w:rsid w:val="00BF6AF7"/>
    <w:rsid w:val="00BF7C5B"/>
    <w:rsid w:val="00C01355"/>
    <w:rsid w:val="00C0249F"/>
    <w:rsid w:val="00C07217"/>
    <w:rsid w:val="00C11D3C"/>
    <w:rsid w:val="00C17011"/>
    <w:rsid w:val="00C2195D"/>
    <w:rsid w:val="00C2597D"/>
    <w:rsid w:val="00C26C14"/>
    <w:rsid w:val="00C305A7"/>
    <w:rsid w:val="00C44B23"/>
    <w:rsid w:val="00C50DDC"/>
    <w:rsid w:val="00C53991"/>
    <w:rsid w:val="00C53B9E"/>
    <w:rsid w:val="00C64653"/>
    <w:rsid w:val="00C646DE"/>
    <w:rsid w:val="00C67D80"/>
    <w:rsid w:val="00C73975"/>
    <w:rsid w:val="00C7638C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48C8"/>
    <w:rsid w:val="00D054EA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712A9"/>
    <w:rsid w:val="00D75A0B"/>
    <w:rsid w:val="00D97460"/>
    <w:rsid w:val="00D97537"/>
    <w:rsid w:val="00DB44BE"/>
    <w:rsid w:val="00DC1FB6"/>
    <w:rsid w:val="00DC6491"/>
    <w:rsid w:val="00DC6B0D"/>
    <w:rsid w:val="00DD1D4A"/>
    <w:rsid w:val="00DD38F9"/>
    <w:rsid w:val="00DD5A5E"/>
    <w:rsid w:val="00DF017D"/>
    <w:rsid w:val="00DF0531"/>
    <w:rsid w:val="00DF06EE"/>
    <w:rsid w:val="00DF3636"/>
    <w:rsid w:val="00DF7016"/>
    <w:rsid w:val="00E02F47"/>
    <w:rsid w:val="00E12090"/>
    <w:rsid w:val="00E16A75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E717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E5-4DA6-4540-8460-428A6DD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47</cp:revision>
  <cp:lastPrinted>2018-01-22T13:26:00Z</cp:lastPrinted>
  <dcterms:created xsi:type="dcterms:W3CDTF">2017-08-04T07:17:00Z</dcterms:created>
  <dcterms:modified xsi:type="dcterms:W3CDTF">2018-01-22T13:39:00Z</dcterms:modified>
</cp:coreProperties>
</file>