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0D" w:rsidRPr="00AD467C" w:rsidRDefault="00E5410D">
      <w:pPr>
        <w:shd w:val="clear" w:color="auto" w:fill="FFFFFF"/>
        <w:spacing w:line="353" w:lineRule="exact"/>
        <w:ind w:left="6682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 xml:space="preserve">Приложение 1 к приказу </w:t>
      </w:r>
      <w:r w:rsidRPr="00AD467C">
        <w:rPr>
          <w:rFonts w:eastAsia="Times New Roman"/>
          <w:spacing w:val="-2"/>
          <w:sz w:val="28"/>
          <w:szCs w:val="28"/>
        </w:rPr>
        <w:t xml:space="preserve">от </w:t>
      </w:r>
      <w:r w:rsidR="00AD467C" w:rsidRPr="00AD467C">
        <w:rPr>
          <w:rFonts w:eastAsia="Times New Roman"/>
          <w:spacing w:val="-2"/>
          <w:sz w:val="28"/>
          <w:szCs w:val="28"/>
        </w:rPr>
        <w:t>2</w:t>
      </w:r>
      <w:r w:rsidR="001B08AA">
        <w:rPr>
          <w:rFonts w:eastAsia="Times New Roman"/>
          <w:spacing w:val="-2"/>
          <w:sz w:val="28"/>
          <w:szCs w:val="28"/>
        </w:rPr>
        <w:t>7</w:t>
      </w:r>
      <w:r w:rsidR="00AD467C" w:rsidRPr="00AD467C">
        <w:rPr>
          <w:rFonts w:eastAsia="Times New Roman"/>
          <w:spacing w:val="-2"/>
          <w:sz w:val="28"/>
          <w:szCs w:val="28"/>
        </w:rPr>
        <w:t>.</w:t>
      </w:r>
      <w:r w:rsidR="001B08AA">
        <w:rPr>
          <w:rFonts w:eastAsia="Times New Roman"/>
          <w:spacing w:val="-2"/>
          <w:sz w:val="28"/>
          <w:szCs w:val="28"/>
        </w:rPr>
        <w:t>03</w:t>
      </w:r>
      <w:r w:rsidR="00AD467C" w:rsidRPr="00AD467C">
        <w:rPr>
          <w:rFonts w:eastAsia="Times New Roman"/>
          <w:spacing w:val="-2"/>
          <w:sz w:val="28"/>
          <w:szCs w:val="28"/>
        </w:rPr>
        <w:t>.201</w:t>
      </w:r>
      <w:r w:rsidR="001B08AA">
        <w:rPr>
          <w:rFonts w:eastAsia="Times New Roman"/>
          <w:spacing w:val="-2"/>
          <w:sz w:val="28"/>
          <w:szCs w:val="28"/>
        </w:rPr>
        <w:t>5</w:t>
      </w:r>
      <w:r w:rsidR="00AD467C">
        <w:rPr>
          <w:rFonts w:eastAsia="Times New Roman"/>
          <w:spacing w:val="-2"/>
          <w:sz w:val="28"/>
          <w:szCs w:val="28"/>
        </w:rPr>
        <w:t xml:space="preserve"> №</w:t>
      </w:r>
      <w:r w:rsidR="001B08AA">
        <w:rPr>
          <w:rFonts w:eastAsia="Times New Roman"/>
          <w:spacing w:val="-2"/>
          <w:sz w:val="28"/>
          <w:szCs w:val="28"/>
        </w:rPr>
        <w:t>192</w:t>
      </w:r>
      <w:r w:rsidR="00AD467C">
        <w:rPr>
          <w:rFonts w:eastAsia="Times New Roman"/>
          <w:spacing w:val="-2"/>
          <w:sz w:val="28"/>
          <w:szCs w:val="28"/>
        </w:rPr>
        <w:t>-П</w:t>
      </w:r>
    </w:p>
    <w:p w:rsidR="00E5410D" w:rsidRDefault="00E5410D">
      <w:pPr>
        <w:shd w:val="clear" w:color="auto" w:fill="FFFFFF"/>
        <w:spacing w:before="612" w:line="324" w:lineRule="exact"/>
        <w:ind w:left="122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Постоянный состав работников управления по делам ЗАГС</w:t>
      </w:r>
    </w:p>
    <w:p w:rsidR="00E5410D" w:rsidRDefault="00E5410D">
      <w:pPr>
        <w:shd w:val="clear" w:color="auto" w:fill="FFFFFF"/>
        <w:spacing w:line="324" w:lineRule="exact"/>
        <w:ind w:left="130"/>
        <w:jc w:val="center"/>
      </w:pPr>
      <w:r>
        <w:rPr>
          <w:rFonts w:eastAsia="Times New Roman"/>
          <w:b/>
          <w:bCs/>
          <w:sz w:val="28"/>
          <w:szCs w:val="28"/>
        </w:rPr>
        <w:t>Правительства Саратовской области,</w:t>
      </w:r>
    </w:p>
    <w:p w:rsidR="00E5410D" w:rsidRDefault="00E5410D">
      <w:pPr>
        <w:shd w:val="clear" w:color="auto" w:fill="FFFFFF"/>
        <w:spacing w:line="324" w:lineRule="exact"/>
        <w:ind w:left="122"/>
        <w:jc w:val="center"/>
      </w:pPr>
      <w:proofErr w:type="gramStart"/>
      <w:r>
        <w:rPr>
          <w:rFonts w:eastAsia="Times New Roman"/>
          <w:b/>
          <w:bCs/>
          <w:sz w:val="28"/>
          <w:szCs w:val="28"/>
        </w:rPr>
        <w:t>выполняющих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функции контрактной службы</w:t>
      </w:r>
    </w:p>
    <w:p w:rsidR="00E5410D" w:rsidRDefault="00E5410D">
      <w:pPr>
        <w:shd w:val="clear" w:color="auto" w:fill="FFFFFF"/>
        <w:spacing w:after="310" w:line="324" w:lineRule="exact"/>
        <w:ind w:left="130"/>
        <w:jc w:val="center"/>
      </w:pPr>
      <w:r>
        <w:rPr>
          <w:rFonts w:eastAsia="Times New Roman"/>
          <w:b/>
          <w:bCs/>
          <w:sz w:val="28"/>
          <w:szCs w:val="28"/>
        </w:rPr>
        <w:t>без образования отдельного структурного подразделения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1B08AA" w:rsidTr="001B08AA">
        <w:tc>
          <w:tcPr>
            <w:tcW w:w="2552" w:type="dxa"/>
            <w:vAlign w:val="center"/>
          </w:tcPr>
          <w:p w:rsidR="001B08AA" w:rsidRDefault="001B08AA" w:rsidP="001B08A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Фурашова Ольга Викторовна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-</w:t>
            </w:r>
          </w:p>
          <w:p w:rsidR="001B08AA" w:rsidRDefault="001B08AA" w:rsidP="001B08AA">
            <w:pPr>
              <w:spacing w:after="310" w:line="324" w:lineRule="exact"/>
              <w:jc w:val="center"/>
            </w:pPr>
          </w:p>
        </w:tc>
        <w:tc>
          <w:tcPr>
            <w:tcW w:w="7513" w:type="dxa"/>
          </w:tcPr>
          <w:p w:rsidR="001B08AA" w:rsidRDefault="001B08AA" w:rsidP="001B08AA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руководитель контрактной службы без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образования отдельного подразделения, </w:t>
            </w:r>
            <w:r>
              <w:rPr>
                <w:rFonts w:eastAsia="Times New Roman"/>
                <w:sz w:val="28"/>
                <w:szCs w:val="28"/>
              </w:rPr>
              <w:t>заместитель начальника управления по делам ЗАГС Правительства области - заместитель начальника управления по делам ЗАГС Правительства области</w:t>
            </w:r>
          </w:p>
        </w:tc>
      </w:tr>
      <w:tr w:rsidR="001B08AA" w:rsidTr="001B08AA">
        <w:tc>
          <w:tcPr>
            <w:tcW w:w="2552" w:type="dxa"/>
            <w:vAlign w:val="center"/>
          </w:tcPr>
          <w:p w:rsidR="001B08AA" w:rsidRPr="001B08AA" w:rsidRDefault="001B08AA" w:rsidP="001B08AA">
            <w:pPr>
              <w:shd w:val="clear" w:color="auto" w:fill="FFFFFF"/>
              <w:jc w:val="center"/>
              <w:rPr>
                <w:rFonts w:eastAsia="Times New Roman"/>
                <w:i/>
                <w:spacing w:val="-1"/>
                <w:sz w:val="28"/>
                <w:szCs w:val="28"/>
              </w:rPr>
            </w:pPr>
            <w:r w:rsidRPr="001B08AA">
              <w:rPr>
                <w:rFonts w:eastAsia="Times New Roman"/>
                <w:i/>
                <w:spacing w:val="-1"/>
                <w:sz w:val="28"/>
                <w:szCs w:val="28"/>
              </w:rPr>
              <w:t>Примечание:</w:t>
            </w:r>
          </w:p>
        </w:tc>
        <w:tc>
          <w:tcPr>
            <w:tcW w:w="7513" w:type="dxa"/>
          </w:tcPr>
          <w:p w:rsidR="001B08AA" w:rsidRPr="001B08AA" w:rsidRDefault="001B08AA" w:rsidP="00641B4D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1B08AA">
              <w:rPr>
                <w:rFonts w:eastAsia="Times New Roman"/>
                <w:i/>
                <w:sz w:val="28"/>
                <w:szCs w:val="28"/>
              </w:rPr>
              <w:t xml:space="preserve">в связи с отпуском, временной нетрудоспособностью, командировкой </w:t>
            </w:r>
            <w:proofErr w:type="spellStart"/>
            <w:r>
              <w:rPr>
                <w:rFonts w:eastAsia="Times New Roman"/>
                <w:i/>
                <w:sz w:val="28"/>
                <w:szCs w:val="28"/>
              </w:rPr>
              <w:t>Фурашовой</w:t>
            </w:r>
            <w:proofErr w:type="spellEnd"/>
            <w:r>
              <w:rPr>
                <w:rFonts w:eastAsia="Times New Roman"/>
                <w:i/>
                <w:sz w:val="28"/>
                <w:szCs w:val="28"/>
              </w:rPr>
              <w:t xml:space="preserve"> О.В. </w:t>
            </w:r>
            <w:r w:rsidRPr="001B08AA">
              <w:rPr>
                <w:rFonts w:eastAsia="Times New Roman"/>
                <w:i/>
                <w:sz w:val="28"/>
                <w:szCs w:val="28"/>
              </w:rPr>
              <w:t>обязанности руководителя контрактной службы возлагаются на начальника управления по делам ЗАГС Правительства области - Пономареву Ю.В. в соответствии с</w:t>
            </w:r>
            <w:r w:rsidR="007C18A7">
              <w:rPr>
                <w:rFonts w:eastAsia="Times New Roman"/>
                <w:i/>
                <w:sz w:val="28"/>
                <w:szCs w:val="28"/>
              </w:rPr>
              <w:t xml:space="preserve"> абзацем </w:t>
            </w:r>
            <w:r w:rsidR="00641B4D">
              <w:rPr>
                <w:rFonts w:eastAsia="Times New Roman"/>
                <w:i/>
                <w:sz w:val="28"/>
                <w:szCs w:val="28"/>
              </w:rPr>
              <w:t>3</w:t>
            </w:r>
            <w:r w:rsidRPr="001B08AA">
              <w:rPr>
                <w:rFonts w:eastAsia="Times New Roman"/>
                <w:i/>
                <w:sz w:val="28"/>
                <w:szCs w:val="28"/>
              </w:rPr>
              <w:t xml:space="preserve"> пункт</w:t>
            </w:r>
            <w:r w:rsidR="007C18A7">
              <w:rPr>
                <w:rFonts w:eastAsia="Times New Roman"/>
                <w:i/>
                <w:sz w:val="28"/>
                <w:szCs w:val="28"/>
              </w:rPr>
              <w:t>а</w:t>
            </w:r>
            <w:r w:rsidRPr="001B08AA">
              <w:rPr>
                <w:rFonts w:eastAsia="Times New Roman"/>
                <w:i/>
                <w:sz w:val="28"/>
                <w:szCs w:val="28"/>
              </w:rPr>
              <w:t xml:space="preserve"> 9 Приказа Минэкономразвития России от 29.10.2013 № 631 </w:t>
            </w:r>
          </w:p>
        </w:tc>
      </w:tr>
      <w:tr w:rsidR="001B08AA" w:rsidTr="001B08AA">
        <w:trPr>
          <w:trHeight w:val="1017"/>
        </w:trPr>
        <w:tc>
          <w:tcPr>
            <w:tcW w:w="2552" w:type="dxa"/>
            <w:vAlign w:val="center"/>
          </w:tcPr>
          <w:p w:rsidR="001B08AA" w:rsidRDefault="001B08AA" w:rsidP="001B08AA">
            <w:pPr>
              <w:spacing w:after="310" w:line="324" w:lineRule="exact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Ситников Роман Юрьевич -</w:t>
            </w:r>
          </w:p>
        </w:tc>
        <w:tc>
          <w:tcPr>
            <w:tcW w:w="7513" w:type="dxa"/>
          </w:tcPr>
          <w:p w:rsidR="001B08AA" w:rsidRDefault="001B08AA" w:rsidP="001B08AA">
            <w:pPr>
              <w:jc w:val="both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начальник отдела государственных </w:t>
            </w:r>
            <w:r>
              <w:rPr>
                <w:rFonts w:eastAsia="Times New Roman"/>
                <w:sz w:val="28"/>
                <w:szCs w:val="28"/>
              </w:rPr>
              <w:t>закупок  и  материально - технического обеспечения управления по делам ЗАГС Правительства области</w:t>
            </w:r>
          </w:p>
        </w:tc>
      </w:tr>
      <w:tr w:rsidR="001B08AA" w:rsidTr="001B08AA">
        <w:tc>
          <w:tcPr>
            <w:tcW w:w="2552" w:type="dxa"/>
            <w:vAlign w:val="center"/>
          </w:tcPr>
          <w:p w:rsidR="001B08AA" w:rsidRDefault="001B08AA" w:rsidP="001B08AA">
            <w:pPr>
              <w:spacing w:after="310" w:line="324" w:lineRule="exact"/>
              <w:jc w:val="center"/>
            </w:pP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Исмаилова</w:t>
            </w:r>
            <w:proofErr w:type="spellEnd"/>
            <w:r>
              <w:rPr>
                <w:rFonts w:eastAsia="Times New Roman"/>
                <w:spacing w:val="-2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7513" w:type="dxa"/>
          </w:tcPr>
          <w:p w:rsidR="001B08AA" w:rsidRDefault="001B08AA" w:rsidP="001B08AA">
            <w:pPr>
              <w:shd w:val="clear" w:color="auto" w:fill="FFFFFF"/>
              <w:tabs>
                <w:tab w:val="left" w:pos="4097"/>
              </w:tabs>
              <w:ind w:left="7"/>
              <w:jc w:val="both"/>
            </w:pPr>
            <w:r>
              <w:rPr>
                <w:rFonts w:eastAsia="Times New Roman"/>
                <w:spacing w:val="-2"/>
                <w:sz w:val="28"/>
                <w:szCs w:val="28"/>
              </w:rPr>
              <w:t>заместитель  начальника</w:t>
            </w:r>
            <w:r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eastAsia="Times New Roman"/>
                <w:spacing w:val="-5"/>
                <w:sz w:val="28"/>
                <w:szCs w:val="28"/>
              </w:rPr>
              <w:t xml:space="preserve">отдела </w:t>
            </w:r>
            <w:r>
              <w:rPr>
                <w:rFonts w:eastAsia="Times New Roman"/>
                <w:spacing w:val="-3"/>
                <w:sz w:val="28"/>
                <w:szCs w:val="28"/>
              </w:rPr>
              <w:t xml:space="preserve">финансового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планирования, </w:t>
            </w:r>
            <w:r>
              <w:rPr>
                <w:rFonts w:eastAsia="Times New Roman"/>
                <w:sz w:val="28"/>
                <w:szCs w:val="28"/>
              </w:rPr>
              <w:t>бухгалтерского учета и отчетности   - заместитель главный бухгалтера</w:t>
            </w:r>
          </w:p>
        </w:tc>
      </w:tr>
      <w:tr w:rsidR="001B08AA" w:rsidTr="001B08AA">
        <w:trPr>
          <w:trHeight w:val="720"/>
        </w:trPr>
        <w:tc>
          <w:tcPr>
            <w:tcW w:w="2552" w:type="dxa"/>
            <w:vAlign w:val="center"/>
          </w:tcPr>
          <w:p w:rsidR="001B08AA" w:rsidRDefault="001B08AA" w:rsidP="001B08AA">
            <w:pPr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Никулина Светлана Александровна</w:t>
            </w:r>
          </w:p>
        </w:tc>
        <w:tc>
          <w:tcPr>
            <w:tcW w:w="7513" w:type="dxa"/>
          </w:tcPr>
          <w:p w:rsidR="001B08AA" w:rsidRDefault="001B08AA" w:rsidP="001B08AA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>начальник отдела правовой работы управления по делам ЗАГС Правительства области</w:t>
            </w:r>
          </w:p>
        </w:tc>
      </w:tr>
      <w:tr w:rsidR="001B08AA" w:rsidTr="001B08AA">
        <w:tc>
          <w:tcPr>
            <w:tcW w:w="2552" w:type="dxa"/>
            <w:vAlign w:val="center"/>
          </w:tcPr>
          <w:p w:rsidR="001B08AA" w:rsidRDefault="001B08AA" w:rsidP="001B08AA">
            <w:pPr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Черников Евгений Александрович</w:t>
            </w:r>
          </w:p>
        </w:tc>
        <w:tc>
          <w:tcPr>
            <w:tcW w:w="7513" w:type="dxa"/>
          </w:tcPr>
          <w:p w:rsidR="001B08AA" w:rsidRDefault="001B08AA" w:rsidP="001B08AA">
            <w:pPr>
              <w:shd w:val="clear" w:color="auto" w:fill="FFFFFF"/>
              <w:tabs>
                <w:tab w:val="left" w:pos="2470"/>
              </w:tabs>
              <w:ind w:right="79"/>
              <w:jc w:val="both"/>
            </w:pPr>
            <w:r>
              <w:rPr>
                <w:rFonts w:eastAsia="Times New Roman"/>
                <w:sz w:val="28"/>
                <w:szCs w:val="28"/>
              </w:rPr>
              <w:t xml:space="preserve">Начальник отдела информационных 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технологий </w:t>
            </w:r>
            <w:r>
              <w:rPr>
                <w:rFonts w:eastAsia="Times New Roman"/>
                <w:spacing w:val="-1"/>
                <w:sz w:val="28"/>
                <w:szCs w:val="28"/>
              </w:rPr>
              <w:t>и программного обеспечения</w:t>
            </w:r>
          </w:p>
        </w:tc>
      </w:tr>
      <w:tr w:rsidR="001B08AA" w:rsidTr="001B08AA">
        <w:tc>
          <w:tcPr>
            <w:tcW w:w="2552" w:type="dxa"/>
            <w:vAlign w:val="center"/>
          </w:tcPr>
          <w:p w:rsidR="001B08AA" w:rsidRDefault="001B08AA" w:rsidP="001B08AA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Ермаков Иван Александрович</w:t>
            </w:r>
          </w:p>
        </w:tc>
        <w:tc>
          <w:tcPr>
            <w:tcW w:w="7513" w:type="dxa"/>
          </w:tcPr>
          <w:p w:rsidR="001B08AA" w:rsidRDefault="001B08AA" w:rsidP="001B08AA">
            <w:pPr>
              <w:shd w:val="clear" w:color="auto" w:fill="FFFFFF"/>
              <w:tabs>
                <w:tab w:val="left" w:pos="2772"/>
              </w:tabs>
              <w:jc w:val="both"/>
            </w:pPr>
            <w:r>
              <w:rPr>
                <w:rFonts w:eastAsia="Times New Roman"/>
                <w:sz w:val="28"/>
                <w:szCs w:val="28"/>
              </w:rPr>
              <w:t>Консультант отдела правовой работы управления по делам ЗАГС Правительства области</w:t>
            </w:r>
          </w:p>
        </w:tc>
      </w:tr>
      <w:tr w:rsidR="001B08AA" w:rsidTr="001B08AA">
        <w:tc>
          <w:tcPr>
            <w:tcW w:w="2552" w:type="dxa"/>
            <w:vAlign w:val="center"/>
          </w:tcPr>
          <w:p w:rsidR="001B08AA" w:rsidRDefault="001B08AA" w:rsidP="001B08AA">
            <w:pPr>
              <w:jc w:val="center"/>
            </w:pPr>
            <w:r>
              <w:rPr>
                <w:rFonts w:eastAsia="Times New Roman"/>
                <w:sz w:val="28"/>
                <w:szCs w:val="28"/>
              </w:rPr>
              <w:t>Алпатов Сергей Викторович</w:t>
            </w:r>
          </w:p>
        </w:tc>
        <w:tc>
          <w:tcPr>
            <w:tcW w:w="7513" w:type="dxa"/>
          </w:tcPr>
          <w:p w:rsidR="001B08AA" w:rsidRDefault="001B08AA" w:rsidP="001B08AA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>Консультант отдела государственных закупок и  материально- технического обеспечения управления по делам ЗАГС Правительства области</w:t>
            </w:r>
          </w:p>
        </w:tc>
      </w:tr>
      <w:tr w:rsidR="001B08AA" w:rsidTr="001B08AA">
        <w:tc>
          <w:tcPr>
            <w:tcW w:w="2552" w:type="dxa"/>
            <w:vAlign w:val="center"/>
          </w:tcPr>
          <w:p w:rsidR="001B08AA" w:rsidRDefault="001B08AA" w:rsidP="001B08AA">
            <w:pPr>
              <w:jc w:val="center"/>
            </w:pPr>
            <w:r>
              <w:rPr>
                <w:rFonts w:eastAsia="Times New Roman"/>
                <w:spacing w:val="-2"/>
                <w:sz w:val="28"/>
                <w:szCs w:val="28"/>
              </w:rPr>
              <w:t>Фролов Анатолий Игоревич</w:t>
            </w:r>
          </w:p>
        </w:tc>
        <w:tc>
          <w:tcPr>
            <w:tcW w:w="7513" w:type="dxa"/>
          </w:tcPr>
          <w:p w:rsidR="001B08AA" w:rsidRDefault="001B08AA" w:rsidP="001B08AA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>Консультант отдела   государственных закупок и  материально-  технического обеспечения управления по делам ЗАГС Правительства области</w:t>
            </w:r>
          </w:p>
        </w:tc>
      </w:tr>
    </w:tbl>
    <w:p w:rsidR="00E5410D" w:rsidRDefault="00E5410D" w:rsidP="001B08AA">
      <w:pPr>
        <w:shd w:val="clear" w:color="auto" w:fill="FFFFFF"/>
        <w:spacing w:after="310" w:line="324" w:lineRule="exact"/>
        <w:ind w:left="130"/>
        <w:jc w:val="center"/>
      </w:pPr>
    </w:p>
    <w:sectPr w:rsidR="00E5410D" w:rsidSect="007E45C3">
      <w:pgSz w:w="11909" w:h="16834"/>
      <w:pgMar w:top="1339" w:right="360" w:bottom="360" w:left="18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C0AFF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7C"/>
    <w:rsid w:val="001B08AA"/>
    <w:rsid w:val="0048320F"/>
    <w:rsid w:val="00641B4D"/>
    <w:rsid w:val="00767C0B"/>
    <w:rsid w:val="007C18A7"/>
    <w:rsid w:val="007E45C3"/>
    <w:rsid w:val="00AD467C"/>
    <w:rsid w:val="00CA6208"/>
    <w:rsid w:val="00E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depo</cp:lastModifiedBy>
  <cp:revision>2</cp:revision>
  <dcterms:created xsi:type="dcterms:W3CDTF">2015-04-29T08:37:00Z</dcterms:created>
  <dcterms:modified xsi:type="dcterms:W3CDTF">2015-04-29T08:37:00Z</dcterms:modified>
</cp:coreProperties>
</file>